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BC7" w:rsidRDefault="00EA2A78" w:rsidP="00EA2A78">
      <w:pPr>
        <w:spacing w:after="0" w:line="240" w:lineRule="auto"/>
        <w:jc w:val="center"/>
        <w:rPr>
          <w:rFonts w:ascii="Castellar" w:hAnsi="Castellar"/>
          <w:b/>
          <w:sz w:val="28"/>
        </w:rPr>
      </w:pPr>
      <w:r>
        <w:rPr>
          <w:rFonts w:ascii="Castellar" w:hAnsi="Castellar"/>
          <w:b/>
          <w:sz w:val="28"/>
        </w:rPr>
        <w:t>Discussion Director</w:t>
      </w:r>
    </w:p>
    <w:p w:rsidR="00EA2A78" w:rsidRDefault="00093053" w:rsidP="00EA2A78">
      <w:pPr>
        <w:spacing w:after="0" w:line="240" w:lineRule="auto"/>
        <w:jc w:val="center"/>
        <w:rPr>
          <w:rFonts w:ascii="Baskerville Old Face" w:hAnsi="Baskerville Old Face"/>
          <w:i/>
          <w:sz w:val="28"/>
        </w:rPr>
      </w:pPr>
      <w:r>
        <w:rPr>
          <w:rFonts w:ascii="Baskerville Old Face" w:hAnsi="Baskerville Old Face"/>
          <w:i/>
          <w:sz w:val="28"/>
        </w:rPr>
        <w:t>I Am Malala</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EA2A78" w:rsidRDefault="00EA2A78" w:rsidP="00EA2A78">
      <w:pPr>
        <w:spacing w:after="0" w:line="240" w:lineRule="auto"/>
        <w:rPr>
          <w:rFonts w:ascii="Baskerville Old Face" w:hAnsi="Baskerville Old Face"/>
          <w:sz w:val="24"/>
        </w:rPr>
      </w:pPr>
    </w:p>
    <w:p w:rsidR="00EA2A78" w:rsidRPr="00EA2A78" w:rsidRDefault="00EA2A78" w:rsidP="00EA2A78">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As the Discussion Director, it is your job to write down some good questions that you think your group would want to talk about. Don’t worry about small, specific details or review questions. These aren’t “gotcha” questions. Instead, it’s your job to help your group focus on the BIG IDEAS from the text, think about how they relate to our unit’s essential questions, and guide us into a conversation that is interesting, insightful, and relevant. Here are some general questions that you can use as a starting point for your ideas:</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What was going through your mind as you were reading this section? Why?</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How did you feel while reading this part of the book? Why?</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What do you think were the most important parts of this section? Why?</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Did this section remind you of any of your real-life experiences? Explain.</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What questions did you have while reading this part of the book?</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Did you find anything surprising in this section? Why?</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What are some things that you think will be talked about next? Why?</w:t>
      </w:r>
    </w:p>
    <w:p w:rsidR="00EA2A78" w:rsidRDefault="00EA2A78" w:rsidP="00EA2A78">
      <w:pPr>
        <w:spacing w:after="0" w:line="240" w:lineRule="auto"/>
        <w:rPr>
          <w:rFonts w:ascii="Baskerville Old Face" w:hAnsi="Baskerville Old Face"/>
          <w:sz w:val="24"/>
        </w:rPr>
      </w:pPr>
    </w:p>
    <w:p w:rsidR="00EA2A78" w:rsidRPr="00EA2A78" w:rsidRDefault="00EA2A78" w:rsidP="00EA2A78">
      <w:pPr>
        <w:spacing w:after="0" w:line="240" w:lineRule="auto"/>
        <w:rPr>
          <w:rFonts w:ascii="Baskerville Old Face" w:hAnsi="Baskerville Old Face"/>
          <w:sz w:val="24"/>
        </w:rPr>
      </w:pPr>
      <w:r w:rsidRPr="00EA2A78">
        <w:rPr>
          <w:rFonts w:ascii="Baskerville Old Face" w:hAnsi="Baskerville Old Face"/>
          <w:sz w:val="24"/>
        </w:rPr>
        <w:t>Don’t rely on these too much. Focus on those ideas that are specific to the book, our unit, and our lived experiences.</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List possible discussion questions for today’s meeting. You MUST come up with three, but you MAY add more below if you have them!</w:t>
      </w:r>
    </w:p>
    <w:p w:rsidR="00EA2A78" w:rsidRDefault="00EA2A78" w:rsidP="00EA2A78">
      <w:pPr>
        <w:spacing w:after="0" w:line="240" w:lineRule="auto"/>
        <w:rPr>
          <w:rFonts w:ascii="Baskerville Old Face" w:hAnsi="Baskerville Old Face"/>
          <w:sz w:val="24"/>
        </w:rPr>
      </w:pPr>
    </w:p>
    <w:p w:rsidR="00EA2A78" w:rsidRDefault="00EA2A78" w:rsidP="00EA2A78">
      <w:pPr>
        <w:pStyle w:val="ListParagraph"/>
        <w:numPr>
          <w:ilvl w:val="0"/>
          <w:numId w:val="2"/>
        </w:num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w:t>
      </w:r>
    </w:p>
    <w:p w:rsidR="00EA2A78" w:rsidRDefault="00EA2A78" w:rsidP="00EA2A78">
      <w:pPr>
        <w:pStyle w:val="ListParagraph"/>
        <w:spacing w:after="0" w:line="240" w:lineRule="auto"/>
        <w:rPr>
          <w:rFonts w:ascii="Baskerville Old Face" w:hAnsi="Baskerville Old Face"/>
          <w:sz w:val="32"/>
        </w:rPr>
      </w:pPr>
    </w:p>
    <w:p w:rsidR="00EA2A78" w:rsidRDefault="00EA2A78" w:rsidP="00EA2A78">
      <w:pPr>
        <w:pStyle w:val="ListParagraph"/>
        <w:numPr>
          <w:ilvl w:val="0"/>
          <w:numId w:val="2"/>
        </w:num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w:t>
      </w:r>
    </w:p>
    <w:p w:rsidR="00EA2A78" w:rsidRPr="00EA2A78" w:rsidRDefault="00EA2A78" w:rsidP="00EA2A78">
      <w:pPr>
        <w:spacing w:after="0" w:line="240" w:lineRule="auto"/>
        <w:rPr>
          <w:rFonts w:ascii="Baskerville Old Face" w:hAnsi="Baskerville Old Face"/>
          <w:sz w:val="32"/>
        </w:rPr>
      </w:pPr>
    </w:p>
    <w:p w:rsidR="00EA2A78" w:rsidRDefault="00EA2A78" w:rsidP="00EA2A78">
      <w:pPr>
        <w:pStyle w:val="ListParagraph"/>
        <w:numPr>
          <w:ilvl w:val="0"/>
          <w:numId w:val="2"/>
        </w:num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w:t>
      </w:r>
    </w:p>
    <w:p w:rsidR="00EA2A78" w:rsidRPr="00EA2A78" w:rsidRDefault="00EA2A78" w:rsidP="00EA2A78">
      <w:pPr>
        <w:spacing w:after="0" w:line="240" w:lineRule="auto"/>
        <w:rPr>
          <w:rFonts w:ascii="Baskerville Old Face" w:hAnsi="Baskerville Old Face"/>
          <w:sz w:val="32"/>
        </w:rPr>
      </w:pPr>
    </w:p>
    <w:p w:rsidR="00EA2A78" w:rsidRDefault="00EA2A78" w:rsidP="00EA2A78">
      <w:pPr>
        <w:pStyle w:val="ListParagraph"/>
        <w:numPr>
          <w:ilvl w:val="0"/>
          <w:numId w:val="2"/>
        </w:num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w:t>
      </w:r>
    </w:p>
    <w:p w:rsidR="00EA2A78" w:rsidRPr="00EA2A78" w:rsidRDefault="00EA2A78" w:rsidP="00EA2A78">
      <w:pPr>
        <w:pStyle w:val="ListParagraph"/>
        <w:rPr>
          <w:rFonts w:ascii="Baskerville Old Face" w:hAnsi="Baskerville Old Face"/>
          <w:sz w:val="32"/>
        </w:rPr>
      </w:pPr>
    </w:p>
    <w:p w:rsidR="00EA2A78" w:rsidRDefault="00EA2A78" w:rsidP="00EA2A78">
      <w:pPr>
        <w:pStyle w:val="ListParagraph"/>
        <w:numPr>
          <w:ilvl w:val="0"/>
          <w:numId w:val="2"/>
        </w:num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w:t>
      </w:r>
    </w:p>
    <w:p w:rsidR="00EA2A78" w:rsidRDefault="00EA2A78" w:rsidP="00EA2A78">
      <w:pPr>
        <w:spacing w:after="0" w:line="240" w:lineRule="auto"/>
        <w:jc w:val="center"/>
        <w:rPr>
          <w:rFonts w:ascii="Castellar" w:hAnsi="Castellar"/>
          <w:b/>
          <w:sz w:val="28"/>
        </w:rPr>
      </w:pPr>
      <w:r>
        <w:rPr>
          <w:rFonts w:ascii="Castellar" w:hAnsi="Castellar"/>
          <w:b/>
          <w:sz w:val="28"/>
        </w:rPr>
        <w:lastRenderedPageBreak/>
        <w:t>Literary Luminary</w:t>
      </w:r>
    </w:p>
    <w:p w:rsidR="00026951" w:rsidRDefault="00093053" w:rsidP="00026951">
      <w:pPr>
        <w:spacing w:after="0" w:line="240" w:lineRule="auto"/>
        <w:jc w:val="center"/>
        <w:rPr>
          <w:rFonts w:ascii="Baskerville Old Face" w:hAnsi="Baskerville Old Face"/>
          <w:i/>
          <w:sz w:val="28"/>
        </w:rPr>
      </w:pPr>
      <w:r>
        <w:rPr>
          <w:rFonts w:ascii="Baskerville Old Face" w:hAnsi="Baskerville Old Face"/>
          <w:i/>
          <w:sz w:val="28"/>
        </w:rPr>
        <w:t>I Am Malala</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Pr>
          <w:rFonts w:ascii="Baskerville Old Face" w:hAnsi="Baskerville Old Face"/>
          <w:sz w:val="24"/>
        </w:rPr>
        <w:t xml:space="preserve">Literary Luminary, it is your job to select some interesting, powerful, puzzling, or important sections of the text that you’ve read for this meeting.  You decide which passages or paragraphs/stanzas are worth </w:t>
      </w:r>
      <w:proofErr w:type="gramStart"/>
      <w:r>
        <w:rPr>
          <w:rFonts w:ascii="Baskerville Old Face" w:hAnsi="Baskerville Old Face"/>
          <w:sz w:val="24"/>
        </w:rPr>
        <w:t>rereading, and</w:t>
      </w:r>
      <w:proofErr w:type="gramEnd"/>
      <w:r>
        <w:rPr>
          <w:rFonts w:ascii="Baskerville Old Face" w:hAnsi="Baskerville Old Face"/>
          <w:sz w:val="24"/>
        </w:rPr>
        <w:t xml:space="preserve"> explain your reasons for selecting them.  </w:t>
      </w:r>
    </w:p>
    <w:p w:rsidR="00EA2A78" w:rsidRPr="00EA2A78" w:rsidRDefault="00EA2A78" w:rsidP="00EA2A78">
      <w:pPr>
        <w:spacing w:after="0" w:line="240" w:lineRule="auto"/>
        <w:rPr>
          <w:rFonts w:ascii="Baskerville Old Face" w:hAnsi="Baskerville Old Face"/>
          <w:sz w:val="24"/>
        </w:rPr>
      </w:pPr>
      <w:r w:rsidRPr="00EA2A78">
        <w:rPr>
          <w:rFonts w:ascii="Baskerville Old Face" w:hAnsi="Baskerville Old Face"/>
          <w:sz w:val="24"/>
        </w:rPr>
        <w:t xml:space="preserve">Here are some </w:t>
      </w:r>
      <w:r w:rsidR="00714964">
        <w:rPr>
          <w:rFonts w:ascii="Baskerville Old Face" w:hAnsi="Baskerville Old Face"/>
          <w:sz w:val="24"/>
        </w:rPr>
        <w:t xml:space="preserve">reasons why you may want to choose passages to share:  </w:t>
      </w:r>
    </w:p>
    <w:p w:rsidR="00EA2A78"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pivotal, or important, events that help to make the plot more interesting</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informative passages that help to explain something that is important to the plot</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descriptive sections that help the readers to picture what the author is saying</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surprising or scary parts of the story that catch readers off guard or add suspense to the story</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passages from the story that make readers think about bigger issues or ideas</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a part of the story that you found funny or added humor to the plot</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controversial sections of the story that people in your group might disagree about, but that would make for a good discussion</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something that confused you and you want to discuss with your group more</w:t>
      </w:r>
    </w:p>
    <w:p w:rsidR="00714964" w:rsidRPr="00EA2A78"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a section of the story that connects to something important in your life</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List possible </w:t>
      </w:r>
      <w:r w:rsidR="00714964">
        <w:rPr>
          <w:rFonts w:ascii="Baskerville Old Face" w:hAnsi="Baskerville Old Face"/>
          <w:sz w:val="24"/>
        </w:rPr>
        <w:t>quotations</w:t>
      </w:r>
      <w:r w:rsidRPr="00EA2A78">
        <w:rPr>
          <w:rFonts w:ascii="Baskerville Old Face" w:hAnsi="Baskerville Old Face"/>
          <w:sz w:val="24"/>
        </w:rPr>
        <w:t xml:space="preserve"> for today’s meeting. </w:t>
      </w:r>
      <w:r w:rsidR="00714964">
        <w:rPr>
          <w:rFonts w:ascii="Baskerville Old Face" w:hAnsi="Baskerville Old Face"/>
          <w:sz w:val="24"/>
        </w:rPr>
        <w:t xml:space="preserve">Include the page number in your chart.  Make sure you are explaining why you think this is important.  </w:t>
      </w:r>
      <w:r w:rsidRPr="00EA2A78">
        <w:rPr>
          <w:rFonts w:ascii="Baskerville Old Face" w:hAnsi="Baskerville Old Face"/>
          <w:sz w:val="24"/>
        </w:rPr>
        <w:t>You MUST come up with three, but you MAY add more below if you have them!</w:t>
      </w:r>
    </w:p>
    <w:p w:rsidR="00714964" w:rsidRDefault="00714964" w:rsidP="00EA2A78">
      <w:pPr>
        <w:spacing w:after="0" w:line="240" w:lineRule="auto"/>
        <w:rPr>
          <w:rFonts w:ascii="Baskerville Old Face" w:hAnsi="Baskerville Old Face"/>
          <w:sz w:val="24"/>
        </w:rPr>
      </w:pPr>
    </w:p>
    <w:tbl>
      <w:tblPr>
        <w:tblStyle w:val="TableGrid"/>
        <w:tblW w:w="0" w:type="auto"/>
        <w:tblLook w:val="04A0" w:firstRow="1" w:lastRow="0" w:firstColumn="1" w:lastColumn="0" w:noHBand="0" w:noVBand="1"/>
      </w:tblPr>
      <w:tblGrid>
        <w:gridCol w:w="2331"/>
        <w:gridCol w:w="8440"/>
      </w:tblGrid>
      <w:tr w:rsidR="00714964" w:rsidTr="00714964">
        <w:trPr>
          <w:trHeight w:val="371"/>
        </w:trPr>
        <w:tc>
          <w:tcPr>
            <w:tcW w:w="2331" w:type="dxa"/>
            <w:shd w:val="clear" w:color="auto" w:fill="D9D9D9" w:themeFill="background1" w:themeFillShade="D9"/>
            <w:vAlign w:val="center"/>
          </w:tcPr>
          <w:p w:rsidR="00714964" w:rsidRPr="00714964" w:rsidRDefault="00714964" w:rsidP="00714964">
            <w:pPr>
              <w:jc w:val="center"/>
              <w:rPr>
                <w:rFonts w:ascii="Baskerville Old Face" w:hAnsi="Baskerville Old Face"/>
                <w:b/>
                <w:sz w:val="24"/>
              </w:rPr>
            </w:pPr>
            <w:r>
              <w:rPr>
                <w:rFonts w:ascii="Baskerville Old Face" w:hAnsi="Baskerville Old Face"/>
                <w:b/>
                <w:sz w:val="24"/>
              </w:rPr>
              <w:t>Page Number</w:t>
            </w:r>
          </w:p>
        </w:tc>
        <w:tc>
          <w:tcPr>
            <w:tcW w:w="8440" w:type="dxa"/>
            <w:shd w:val="clear" w:color="auto" w:fill="D9D9D9" w:themeFill="background1" w:themeFillShade="D9"/>
            <w:vAlign w:val="center"/>
          </w:tcPr>
          <w:p w:rsidR="00714964" w:rsidRPr="00714964" w:rsidRDefault="00714964" w:rsidP="00714964">
            <w:pPr>
              <w:jc w:val="center"/>
              <w:rPr>
                <w:rFonts w:ascii="Baskerville Old Face" w:hAnsi="Baskerville Old Face"/>
                <w:b/>
                <w:sz w:val="24"/>
              </w:rPr>
            </w:pPr>
            <w:r>
              <w:rPr>
                <w:rFonts w:ascii="Baskerville Old Face" w:hAnsi="Baskerville Old Face"/>
                <w:b/>
                <w:sz w:val="24"/>
              </w:rPr>
              <w:t>Reason for Choosing the Quotation</w:t>
            </w:r>
          </w:p>
        </w:tc>
      </w:tr>
      <w:tr w:rsidR="00714964" w:rsidTr="00714964">
        <w:trPr>
          <w:trHeight w:val="1273"/>
        </w:trPr>
        <w:tc>
          <w:tcPr>
            <w:tcW w:w="2331" w:type="dxa"/>
          </w:tcPr>
          <w:p w:rsidR="00714964" w:rsidRDefault="00714964" w:rsidP="00EA2A78">
            <w:pPr>
              <w:rPr>
                <w:rFonts w:ascii="Baskerville Old Face" w:hAnsi="Baskerville Old Face"/>
                <w:sz w:val="24"/>
              </w:rPr>
            </w:pPr>
          </w:p>
        </w:tc>
        <w:tc>
          <w:tcPr>
            <w:tcW w:w="8440" w:type="dxa"/>
          </w:tcPr>
          <w:p w:rsidR="00714964" w:rsidRDefault="00714964" w:rsidP="00EA2A78">
            <w:pPr>
              <w:rPr>
                <w:rFonts w:ascii="Baskerville Old Face" w:hAnsi="Baskerville Old Face"/>
                <w:sz w:val="24"/>
              </w:rPr>
            </w:pPr>
          </w:p>
        </w:tc>
      </w:tr>
      <w:tr w:rsidR="00714964" w:rsidTr="00714964">
        <w:trPr>
          <w:trHeight w:val="1366"/>
        </w:trPr>
        <w:tc>
          <w:tcPr>
            <w:tcW w:w="2331" w:type="dxa"/>
          </w:tcPr>
          <w:p w:rsidR="00714964" w:rsidRDefault="00714964" w:rsidP="00EA2A78">
            <w:pPr>
              <w:rPr>
                <w:rFonts w:ascii="Baskerville Old Face" w:hAnsi="Baskerville Old Face"/>
                <w:sz w:val="24"/>
              </w:rPr>
            </w:pPr>
          </w:p>
        </w:tc>
        <w:tc>
          <w:tcPr>
            <w:tcW w:w="8440" w:type="dxa"/>
          </w:tcPr>
          <w:p w:rsidR="00714964" w:rsidRDefault="00714964" w:rsidP="00EA2A78">
            <w:pPr>
              <w:rPr>
                <w:rFonts w:ascii="Baskerville Old Face" w:hAnsi="Baskerville Old Face"/>
                <w:sz w:val="24"/>
              </w:rPr>
            </w:pPr>
          </w:p>
        </w:tc>
      </w:tr>
      <w:tr w:rsidR="00714964" w:rsidTr="00714964">
        <w:trPr>
          <w:trHeight w:val="1273"/>
        </w:trPr>
        <w:tc>
          <w:tcPr>
            <w:tcW w:w="2331" w:type="dxa"/>
          </w:tcPr>
          <w:p w:rsidR="00714964" w:rsidRDefault="00714964" w:rsidP="00EA2A78">
            <w:pPr>
              <w:rPr>
                <w:rFonts w:ascii="Baskerville Old Face" w:hAnsi="Baskerville Old Face"/>
                <w:sz w:val="24"/>
              </w:rPr>
            </w:pPr>
          </w:p>
        </w:tc>
        <w:tc>
          <w:tcPr>
            <w:tcW w:w="8440" w:type="dxa"/>
          </w:tcPr>
          <w:p w:rsidR="00714964" w:rsidRDefault="00714964" w:rsidP="00EA2A78">
            <w:pPr>
              <w:rPr>
                <w:rFonts w:ascii="Baskerville Old Face" w:hAnsi="Baskerville Old Face"/>
                <w:sz w:val="24"/>
              </w:rPr>
            </w:pPr>
          </w:p>
        </w:tc>
      </w:tr>
      <w:tr w:rsidR="00714964" w:rsidTr="00714964">
        <w:trPr>
          <w:trHeight w:val="1273"/>
        </w:trPr>
        <w:tc>
          <w:tcPr>
            <w:tcW w:w="2331" w:type="dxa"/>
          </w:tcPr>
          <w:p w:rsidR="00714964" w:rsidRDefault="00714964" w:rsidP="00EA2A78">
            <w:pPr>
              <w:rPr>
                <w:rFonts w:ascii="Baskerville Old Face" w:hAnsi="Baskerville Old Face"/>
                <w:sz w:val="24"/>
              </w:rPr>
            </w:pPr>
          </w:p>
        </w:tc>
        <w:tc>
          <w:tcPr>
            <w:tcW w:w="8440" w:type="dxa"/>
          </w:tcPr>
          <w:p w:rsidR="00714964" w:rsidRDefault="00714964" w:rsidP="00EA2A78">
            <w:pPr>
              <w:rPr>
                <w:rFonts w:ascii="Baskerville Old Face" w:hAnsi="Baskerville Old Face"/>
                <w:sz w:val="24"/>
              </w:rPr>
            </w:pPr>
          </w:p>
        </w:tc>
      </w:tr>
      <w:tr w:rsidR="00714964" w:rsidTr="00714964">
        <w:trPr>
          <w:trHeight w:val="1273"/>
        </w:trPr>
        <w:tc>
          <w:tcPr>
            <w:tcW w:w="2331" w:type="dxa"/>
          </w:tcPr>
          <w:p w:rsidR="00714964" w:rsidRDefault="00714964" w:rsidP="00EA2A78">
            <w:pPr>
              <w:rPr>
                <w:rFonts w:ascii="Baskerville Old Face" w:hAnsi="Baskerville Old Face"/>
                <w:sz w:val="24"/>
              </w:rPr>
            </w:pPr>
          </w:p>
        </w:tc>
        <w:tc>
          <w:tcPr>
            <w:tcW w:w="8440" w:type="dxa"/>
          </w:tcPr>
          <w:p w:rsidR="00714964" w:rsidRDefault="00714964" w:rsidP="00EA2A78">
            <w:pPr>
              <w:rPr>
                <w:rFonts w:ascii="Baskerville Old Face" w:hAnsi="Baskerville Old Face"/>
                <w:sz w:val="24"/>
              </w:rPr>
            </w:pPr>
          </w:p>
        </w:tc>
      </w:tr>
    </w:tbl>
    <w:p w:rsidR="00F047AD" w:rsidRDefault="00F047AD" w:rsidP="00F047AD">
      <w:pPr>
        <w:spacing w:after="0" w:line="240" w:lineRule="auto"/>
        <w:jc w:val="center"/>
        <w:rPr>
          <w:rFonts w:ascii="Castellar" w:hAnsi="Castellar"/>
          <w:b/>
          <w:sz w:val="28"/>
        </w:rPr>
      </w:pPr>
      <w:r>
        <w:rPr>
          <w:rFonts w:ascii="Castellar" w:hAnsi="Castellar"/>
          <w:b/>
          <w:sz w:val="28"/>
        </w:rPr>
        <w:lastRenderedPageBreak/>
        <w:t>Character Captain</w:t>
      </w:r>
    </w:p>
    <w:p w:rsidR="00026951" w:rsidRDefault="00093053" w:rsidP="00026951">
      <w:pPr>
        <w:spacing w:after="0" w:line="240" w:lineRule="auto"/>
        <w:jc w:val="center"/>
        <w:rPr>
          <w:rFonts w:ascii="Baskerville Old Face" w:hAnsi="Baskerville Old Face"/>
          <w:i/>
          <w:sz w:val="28"/>
        </w:rPr>
      </w:pPr>
      <w:r>
        <w:rPr>
          <w:rFonts w:ascii="Baskerville Old Face" w:hAnsi="Baskerville Old Face"/>
          <w:i/>
          <w:sz w:val="28"/>
        </w:rPr>
        <w:t>I Am Malala</w:t>
      </w:r>
    </w:p>
    <w:p w:rsidR="00F047AD" w:rsidRDefault="00F047AD" w:rsidP="00F047AD">
      <w:pPr>
        <w:spacing w:after="0" w:line="240" w:lineRule="auto"/>
        <w:rPr>
          <w:rFonts w:ascii="Baskerville Old Face" w:hAnsi="Baskerville Old Face"/>
          <w:sz w:val="24"/>
        </w:rPr>
      </w:pPr>
    </w:p>
    <w:p w:rsidR="00F047AD" w:rsidRDefault="00F047AD" w:rsidP="00F047AD">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F047AD" w:rsidRDefault="00F047AD" w:rsidP="00F047AD">
      <w:pPr>
        <w:spacing w:after="0" w:line="240" w:lineRule="auto"/>
        <w:rPr>
          <w:rFonts w:ascii="Baskerville Old Face" w:hAnsi="Baskerville Old Face"/>
          <w:sz w:val="24"/>
        </w:rPr>
      </w:pPr>
    </w:p>
    <w:p w:rsidR="00F047AD" w:rsidRDefault="00F047AD" w:rsidP="00F047AD">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F047AD" w:rsidRDefault="00F047AD" w:rsidP="00F047AD">
      <w:pPr>
        <w:spacing w:after="0" w:line="240" w:lineRule="auto"/>
        <w:rPr>
          <w:rFonts w:ascii="Baskerville Old Face" w:hAnsi="Baskerville Old Face"/>
          <w:sz w:val="24"/>
        </w:rPr>
      </w:pPr>
    </w:p>
    <w:p w:rsidR="00F047AD" w:rsidRDefault="00F047AD" w:rsidP="00F047AD">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Pr>
          <w:rFonts w:ascii="Baskerville Old Face" w:hAnsi="Baskerville Old Face"/>
          <w:sz w:val="24"/>
        </w:rPr>
        <w:t xml:space="preserve">Character Captain, it is your job to share observations you have about the main character(s).  Select three adjectives (describing words) that describe one or more of the characters in your book.  I’ve provided you with a list </w:t>
      </w:r>
      <w:r w:rsidR="007C1AC2">
        <w:rPr>
          <w:rFonts w:ascii="Baskerville Old Face" w:hAnsi="Baskerville Old Face"/>
          <w:sz w:val="24"/>
        </w:rPr>
        <w:t>on the back of this page</w:t>
      </w:r>
      <w:r>
        <w:rPr>
          <w:rFonts w:ascii="Baskerville Old Face" w:hAnsi="Baskerville Old Face"/>
          <w:sz w:val="24"/>
        </w:rPr>
        <w:t xml:space="preserve">.  Then, support tour selection with an example or quote from your reading.  The example should show the character behaving in this way!    </w:t>
      </w:r>
    </w:p>
    <w:p w:rsidR="00F047AD" w:rsidRPr="00EA2A78" w:rsidRDefault="00F047AD" w:rsidP="00F047AD">
      <w:pPr>
        <w:spacing w:after="0" w:line="240" w:lineRule="auto"/>
        <w:rPr>
          <w:rFonts w:ascii="Baskerville Old Face" w:hAnsi="Baskerville Old Face"/>
          <w:sz w:val="24"/>
        </w:rPr>
      </w:pPr>
      <w:r>
        <w:rPr>
          <w:rFonts w:ascii="Baskerville Old Face" w:hAnsi="Baskerville Old Face"/>
          <w:sz w:val="24"/>
        </w:rPr>
        <w:t xml:space="preserve">Here is an example of a strong explanation:    </w:t>
      </w:r>
    </w:p>
    <w:p w:rsidR="00F047AD" w:rsidRDefault="00F047AD" w:rsidP="00F047AD">
      <w:pPr>
        <w:spacing w:after="0" w:line="240" w:lineRule="auto"/>
        <w:rPr>
          <w:rFonts w:ascii="Baskerville Old Face" w:hAnsi="Baskerville Old Face"/>
          <w:sz w:val="24"/>
        </w:rPr>
      </w:pPr>
    </w:p>
    <w:tbl>
      <w:tblPr>
        <w:tblStyle w:val="TableGrid"/>
        <w:tblW w:w="10878" w:type="dxa"/>
        <w:tblLook w:val="04A0" w:firstRow="1" w:lastRow="0" w:firstColumn="1" w:lastColumn="0" w:noHBand="0" w:noVBand="1"/>
      </w:tblPr>
      <w:tblGrid>
        <w:gridCol w:w="2353"/>
        <w:gridCol w:w="8525"/>
      </w:tblGrid>
      <w:tr w:rsidR="00F047AD" w:rsidRPr="00714964" w:rsidTr="007C1AC2">
        <w:trPr>
          <w:trHeight w:val="353"/>
        </w:trPr>
        <w:tc>
          <w:tcPr>
            <w:tcW w:w="2353" w:type="dxa"/>
            <w:shd w:val="clear" w:color="auto" w:fill="D9D9D9" w:themeFill="background1" w:themeFillShade="D9"/>
            <w:vAlign w:val="center"/>
          </w:tcPr>
          <w:p w:rsidR="00F047AD" w:rsidRPr="00714964" w:rsidRDefault="00F047AD" w:rsidP="007C1AC2">
            <w:pPr>
              <w:jc w:val="center"/>
              <w:rPr>
                <w:rFonts w:ascii="Baskerville Old Face" w:hAnsi="Baskerville Old Face"/>
                <w:b/>
                <w:sz w:val="24"/>
              </w:rPr>
            </w:pPr>
            <w:r>
              <w:rPr>
                <w:rFonts w:ascii="Baskerville Old Face" w:hAnsi="Baskerville Old Face"/>
                <w:b/>
                <w:sz w:val="24"/>
              </w:rPr>
              <w:t>Character</w:t>
            </w:r>
          </w:p>
        </w:tc>
        <w:tc>
          <w:tcPr>
            <w:tcW w:w="8525" w:type="dxa"/>
            <w:shd w:val="clear" w:color="auto" w:fill="D9D9D9" w:themeFill="background1" w:themeFillShade="D9"/>
            <w:vAlign w:val="center"/>
          </w:tcPr>
          <w:p w:rsidR="00F047AD" w:rsidRPr="00714964" w:rsidRDefault="00F047AD" w:rsidP="007C1AC2">
            <w:pPr>
              <w:jc w:val="center"/>
              <w:rPr>
                <w:rFonts w:ascii="Baskerville Old Face" w:hAnsi="Baskerville Old Face"/>
                <w:b/>
                <w:sz w:val="24"/>
              </w:rPr>
            </w:pPr>
            <w:r>
              <w:rPr>
                <w:rFonts w:ascii="Baskerville Old Face" w:hAnsi="Baskerville Old Face"/>
                <w:b/>
                <w:sz w:val="24"/>
              </w:rPr>
              <w:t>Example of Behavior or Action</w:t>
            </w:r>
          </w:p>
        </w:tc>
      </w:tr>
      <w:tr w:rsidR="00F047AD" w:rsidTr="007C1AC2">
        <w:trPr>
          <w:trHeight w:val="1221"/>
        </w:trPr>
        <w:tc>
          <w:tcPr>
            <w:tcW w:w="2353" w:type="dxa"/>
          </w:tcPr>
          <w:p w:rsidR="00F047AD" w:rsidRDefault="00F047AD" w:rsidP="007C1AC2">
            <w:pPr>
              <w:rPr>
                <w:rFonts w:ascii="Baskerville Old Face" w:hAnsi="Baskerville Old Face"/>
                <w:sz w:val="24"/>
              </w:rPr>
            </w:pPr>
            <w:r>
              <w:rPr>
                <w:rFonts w:ascii="Baskerville Old Face" w:hAnsi="Baskerville Old Face"/>
                <w:sz w:val="24"/>
              </w:rPr>
              <w:t>Character:</w:t>
            </w:r>
          </w:p>
          <w:p w:rsidR="00F047AD" w:rsidRPr="00F047AD" w:rsidRDefault="00F047AD" w:rsidP="007C1AC2">
            <w:pPr>
              <w:rPr>
                <w:rFonts w:ascii="Comic Sans MS" w:hAnsi="Comic Sans MS"/>
                <w:sz w:val="24"/>
              </w:rPr>
            </w:pPr>
            <w:r>
              <w:rPr>
                <w:rFonts w:ascii="Comic Sans MS" w:hAnsi="Comic Sans MS"/>
                <w:sz w:val="24"/>
              </w:rPr>
              <w:t>Isabel</w:t>
            </w:r>
          </w:p>
          <w:p w:rsidR="007C1AC2" w:rsidRDefault="007C1AC2" w:rsidP="007C1AC2">
            <w:pPr>
              <w:rPr>
                <w:rFonts w:ascii="Baskerville Old Face" w:hAnsi="Baskerville Old Face"/>
                <w:sz w:val="24"/>
              </w:rPr>
            </w:pPr>
          </w:p>
          <w:p w:rsidR="00F047AD" w:rsidRDefault="00F047AD" w:rsidP="007C1AC2">
            <w:pPr>
              <w:rPr>
                <w:rFonts w:ascii="Baskerville Old Face" w:hAnsi="Baskerville Old Face"/>
                <w:sz w:val="24"/>
              </w:rPr>
            </w:pPr>
            <w:r>
              <w:rPr>
                <w:rFonts w:ascii="Baskerville Old Face" w:hAnsi="Baskerville Old Face"/>
                <w:sz w:val="24"/>
              </w:rPr>
              <w:t>Adjective:</w:t>
            </w:r>
          </w:p>
          <w:p w:rsidR="00F047AD" w:rsidRPr="00F047AD" w:rsidRDefault="00F047AD" w:rsidP="007C1AC2">
            <w:pPr>
              <w:rPr>
                <w:rFonts w:ascii="Comic Sans MS" w:hAnsi="Comic Sans MS"/>
                <w:sz w:val="24"/>
              </w:rPr>
            </w:pPr>
            <w:r>
              <w:rPr>
                <w:rFonts w:ascii="Comic Sans MS" w:hAnsi="Comic Sans MS"/>
                <w:sz w:val="24"/>
              </w:rPr>
              <w:t>Courageous</w:t>
            </w:r>
          </w:p>
        </w:tc>
        <w:tc>
          <w:tcPr>
            <w:tcW w:w="8525" w:type="dxa"/>
          </w:tcPr>
          <w:p w:rsidR="00F047AD" w:rsidRDefault="00F047AD" w:rsidP="007C1AC2">
            <w:pPr>
              <w:rPr>
                <w:rFonts w:ascii="Baskerville Old Face" w:hAnsi="Baskerville Old Face"/>
                <w:sz w:val="24"/>
              </w:rPr>
            </w:pPr>
            <w:r>
              <w:rPr>
                <w:rFonts w:ascii="Baskerville Old Face" w:hAnsi="Baskerville Old Face"/>
                <w:sz w:val="24"/>
              </w:rPr>
              <w:t xml:space="preserve">Page: </w:t>
            </w:r>
            <w:r>
              <w:rPr>
                <w:rFonts w:ascii="Comic Sans MS" w:hAnsi="Comic Sans MS"/>
                <w:sz w:val="24"/>
                <w:u w:val="single"/>
              </w:rPr>
              <w:t>45</w:t>
            </w:r>
            <w:r>
              <w:rPr>
                <w:rFonts w:ascii="Baskerville Old Face" w:hAnsi="Baskerville Old Face"/>
                <w:sz w:val="24"/>
              </w:rPr>
              <w:t xml:space="preserve"> </w:t>
            </w:r>
          </w:p>
          <w:p w:rsidR="00F047AD" w:rsidRDefault="00F047AD" w:rsidP="007C1AC2">
            <w:pPr>
              <w:rPr>
                <w:rFonts w:ascii="Baskerville Old Face" w:hAnsi="Baskerville Old Face"/>
                <w:sz w:val="24"/>
              </w:rPr>
            </w:pPr>
            <w:r>
              <w:rPr>
                <w:rFonts w:ascii="Baskerville Old Face" w:hAnsi="Baskerville Old Face"/>
                <w:sz w:val="24"/>
              </w:rPr>
              <w:t xml:space="preserve">Explanation:  </w:t>
            </w:r>
          </w:p>
          <w:p w:rsidR="00F047AD" w:rsidRPr="00F047AD" w:rsidRDefault="00F047AD" w:rsidP="007C1AC2">
            <w:pPr>
              <w:rPr>
                <w:rFonts w:ascii="Comic Sans MS" w:hAnsi="Comic Sans MS"/>
                <w:sz w:val="24"/>
              </w:rPr>
            </w:pPr>
            <w:r>
              <w:rPr>
                <w:rFonts w:ascii="Comic Sans MS" w:hAnsi="Comic Sans MS"/>
                <w:sz w:val="24"/>
              </w:rPr>
              <w:t xml:space="preserve">Isabel knows that she could get in major trouble if she’s caught outside past her curfew.  She also knows how important it is for her to get on the good side of the Patriots.  She thinks this might be her only chance for freedom.  </w:t>
            </w:r>
            <w:r w:rsidR="007C1AC2">
              <w:rPr>
                <w:rFonts w:ascii="Comic Sans MS" w:hAnsi="Comic Sans MS"/>
                <w:sz w:val="24"/>
              </w:rPr>
              <w:t xml:space="preserve">She bravely goes to pass secret information on to the Patriots even though she could face serious consequences.  </w:t>
            </w:r>
          </w:p>
        </w:tc>
      </w:tr>
    </w:tbl>
    <w:p w:rsidR="00F047AD" w:rsidRDefault="00F047AD" w:rsidP="00F047AD">
      <w:pPr>
        <w:spacing w:after="0" w:line="240" w:lineRule="auto"/>
        <w:rPr>
          <w:rFonts w:ascii="Baskerville Old Face" w:hAnsi="Baskerville Old Face"/>
          <w:sz w:val="24"/>
        </w:rPr>
      </w:pPr>
    </w:p>
    <w:p w:rsidR="00F047AD" w:rsidRDefault="00F047AD" w:rsidP="00F047AD">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List possible </w:t>
      </w:r>
      <w:r w:rsidR="007C1AC2">
        <w:rPr>
          <w:rFonts w:ascii="Baskerville Old Face" w:hAnsi="Baskerville Old Face"/>
          <w:sz w:val="24"/>
        </w:rPr>
        <w:t>descriptions of characters to discuss</w:t>
      </w:r>
      <w:r w:rsidRPr="00EA2A78">
        <w:rPr>
          <w:rFonts w:ascii="Baskerville Old Face" w:hAnsi="Baskerville Old Face"/>
          <w:sz w:val="24"/>
        </w:rPr>
        <w:t xml:space="preserve"> for today’s meeting. </w:t>
      </w:r>
      <w:r>
        <w:rPr>
          <w:rFonts w:ascii="Baskerville Old Face" w:hAnsi="Baskerville Old Face"/>
          <w:sz w:val="24"/>
        </w:rPr>
        <w:t xml:space="preserve">Include the page number in your chart.  Make sure you are explaining how </w:t>
      </w:r>
      <w:r w:rsidR="007C1AC2">
        <w:rPr>
          <w:rFonts w:ascii="Baskerville Old Face" w:hAnsi="Baskerville Old Face"/>
          <w:sz w:val="24"/>
        </w:rPr>
        <w:t>a specific section of the story connects to the adjective that you chose.</w:t>
      </w:r>
      <w:r>
        <w:rPr>
          <w:rFonts w:ascii="Baskerville Old Face" w:hAnsi="Baskerville Old Face"/>
          <w:sz w:val="24"/>
        </w:rPr>
        <w:t xml:space="preserve">  </w:t>
      </w:r>
      <w:r w:rsidRPr="00EA2A78">
        <w:rPr>
          <w:rFonts w:ascii="Baskerville Old Face" w:hAnsi="Baskerville Old Face"/>
          <w:sz w:val="24"/>
        </w:rPr>
        <w:t>You MUST come up with t</w:t>
      </w:r>
      <w:r w:rsidR="007C1AC2">
        <w:rPr>
          <w:rFonts w:ascii="Baskerville Old Face" w:hAnsi="Baskerville Old Face"/>
          <w:sz w:val="24"/>
        </w:rPr>
        <w:t>hree</w:t>
      </w:r>
      <w:r w:rsidRPr="00EA2A78">
        <w:rPr>
          <w:rFonts w:ascii="Baskerville Old Face" w:hAnsi="Baskerville Old Face"/>
          <w:sz w:val="24"/>
        </w:rPr>
        <w:t>, but you MAY add more below if you have them!</w:t>
      </w:r>
    </w:p>
    <w:p w:rsidR="00F047AD" w:rsidRDefault="00F047AD" w:rsidP="00F047AD">
      <w:pPr>
        <w:spacing w:after="0" w:line="240" w:lineRule="auto"/>
        <w:rPr>
          <w:rFonts w:ascii="Baskerville Old Face" w:hAnsi="Baskerville Old Face"/>
          <w:sz w:val="24"/>
        </w:rPr>
      </w:pPr>
    </w:p>
    <w:tbl>
      <w:tblPr>
        <w:tblStyle w:val="TableGrid"/>
        <w:tblW w:w="10858" w:type="dxa"/>
        <w:tblLook w:val="04A0" w:firstRow="1" w:lastRow="0" w:firstColumn="1" w:lastColumn="0" w:noHBand="0" w:noVBand="1"/>
      </w:tblPr>
      <w:tblGrid>
        <w:gridCol w:w="2348"/>
        <w:gridCol w:w="8510"/>
      </w:tblGrid>
      <w:tr w:rsidR="00F047AD" w:rsidTr="007C1AC2">
        <w:trPr>
          <w:trHeight w:val="215"/>
        </w:trPr>
        <w:tc>
          <w:tcPr>
            <w:tcW w:w="2348" w:type="dxa"/>
            <w:shd w:val="clear" w:color="auto" w:fill="D9D9D9" w:themeFill="background1" w:themeFillShade="D9"/>
            <w:vAlign w:val="center"/>
          </w:tcPr>
          <w:p w:rsidR="00F047AD" w:rsidRPr="00714964" w:rsidRDefault="00F047AD" w:rsidP="007C1AC2">
            <w:pPr>
              <w:jc w:val="center"/>
              <w:rPr>
                <w:rFonts w:ascii="Baskerville Old Face" w:hAnsi="Baskerville Old Face"/>
                <w:b/>
                <w:sz w:val="24"/>
              </w:rPr>
            </w:pPr>
            <w:r>
              <w:rPr>
                <w:rFonts w:ascii="Baskerville Old Face" w:hAnsi="Baskerville Old Face"/>
                <w:b/>
                <w:sz w:val="24"/>
              </w:rPr>
              <w:t>Character</w:t>
            </w:r>
          </w:p>
        </w:tc>
        <w:tc>
          <w:tcPr>
            <w:tcW w:w="8510" w:type="dxa"/>
            <w:shd w:val="clear" w:color="auto" w:fill="D9D9D9" w:themeFill="background1" w:themeFillShade="D9"/>
            <w:vAlign w:val="center"/>
          </w:tcPr>
          <w:p w:rsidR="00F047AD" w:rsidRPr="00714964" w:rsidRDefault="00F047AD" w:rsidP="007C1AC2">
            <w:pPr>
              <w:jc w:val="center"/>
              <w:rPr>
                <w:rFonts w:ascii="Baskerville Old Face" w:hAnsi="Baskerville Old Face"/>
                <w:b/>
                <w:sz w:val="24"/>
              </w:rPr>
            </w:pPr>
            <w:r>
              <w:rPr>
                <w:rFonts w:ascii="Baskerville Old Face" w:hAnsi="Baskerville Old Face"/>
                <w:b/>
                <w:sz w:val="24"/>
              </w:rPr>
              <w:t>Example of Behavior or Action</w:t>
            </w:r>
          </w:p>
        </w:tc>
      </w:tr>
      <w:tr w:rsidR="00F047AD" w:rsidTr="007C1AC2">
        <w:trPr>
          <w:trHeight w:val="1535"/>
        </w:trPr>
        <w:tc>
          <w:tcPr>
            <w:tcW w:w="2348" w:type="dxa"/>
          </w:tcPr>
          <w:p w:rsidR="00F047AD" w:rsidRDefault="00F047AD" w:rsidP="007C1AC2">
            <w:pPr>
              <w:rPr>
                <w:rFonts w:ascii="Baskerville Old Face" w:hAnsi="Baskerville Old Face"/>
                <w:sz w:val="24"/>
              </w:rPr>
            </w:pPr>
            <w:r>
              <w:rPr>
                <w:rFonts w:ascii="Baskerville Old Face" w:hAnsi="Baskerville Old Face"/>
                <w:sz w:val="24"/>
              </w:rPr>
              <w:t>Character:</w:t>
            </w:r>
          </w:p>
          <w:p w:rsidR="00F047AD" w:rsidRDefault="00F047AD" w:rsidP="007C1AC2">
            <w:pPr>
              <w:rPr>
                <w:rFonts w:ascii="Baskerville Old Face" w:hAnsi="Baskerville Old Face"/>
                <w:sz w:val="24"/>
              </w:rPr>
            </w:pPr>
          </w:p>
          <w:p w:rsidR="00F047AD" w:rsidRDefault="00F047AD" w:rsidP="007C1AC2">
            <w:pPr>
              <w:rPr>
                <w:rFonts w:ascii="Baskerville Old Face" w:hAnsi="Baskerville Old Face"/>
                <w:sz w:val="24"/>
              </w:rPr>
            </w:pPr>
            <w:r>
              <w:rPr>
                <w:rFonts w:ascii="Baskerville Old Face" w:hAnsi="Baskerville Old Face"/>
                <w:sz w:val="24"/>
              </w:rPr>
              <w:t>Adjective:</w:t>
            </w:r>
          </w:p>
        </w:tc>
        <w:tc>
          <w:tcPr>
            <w:tcW w:w="8510" w:type="dxa"/>
          </w:tcPr>
          <w:p w:rsidR="00F047AD" w:rsidRDefault="00F047AD" w:rsidP="007C1AC2">
            <w:pPr>
              <w:rPr>
                <w:rFonts w:ascii="Baskerville Old Face" w:hAnsi="Baskerville Old Face"/>
                <w:sz w:val="24"/>
              </w:rPr>
            </w:pPr>
            <w:r>
              <w:rPr>
                <w:rFonts w:ascii="Baskerville Old Face" w:hAnsi="Baskerville Old Face"/>
                <w:sz w:val="24"/>
              </w:rPr>
              <w:t xml:space="preserve">Page: ________  </w:t>
            </w:r>
          </w:p>
          <w:p w:rsidR="00F047AD" w:rsidRDefault="00F047AD" w:rsidP="007C1AC2">
            <w:pPr>
              <w:rPr>
                <w:rFonts w:ascii="Baskerville Old Face" w:hAnsi="Baskerville Old Face"/>
                <w:sz w:val="24"/>
              </w:rPr>
            </w:pPr>
            <w:r>
              <w:rPr>
                <w:rFonts w:ascii="Baskerville Old Face" w:hAnsi="Baskerville Old Face"/>
                <w:sz w:val="24"/>
              </w:rPr>
              <w:t xml:space="preserve">Explanation:  </w:t>
            </w:r>
          </w:p>
        </w:tc>
      </w:tr>
      <w:tr w:rsidR="007C1AC2" w:rsidTr="007C1AC2">
        <w:trPr>
          <w:trHeight w:val="1649"/>
        </w:trPr>
        <w:tc>
          <w:tcPr>
            <w:tcW w:w="2348" w:type="dxa"/>
          </w:tcPr>
          <w:p w:rsidR="007C1AC2" w:rsidRDefault="007C1AC2" w:rsidP="007C1AC2">
            <w:pPr>
              <w:rPr>
                <w:rFonts w:ascii="Baskerville Old Face" w:hAnsi="Baskerville Old Face"/>
                <w:sz w:val="24"/>
              </w:rPr>
            </w:pPr>
            <w:r>
              <w:rPr>
                <w:rFonts w:ascii="Baskerville Old Face" w:hAnsi="Baskerville Old Face"/>
                <w:sz w:val="24"/>
              </w:rPr>
              <w:t>Character:</w:t>
            </w:r>
          </w:p>
          <w:p w:rsidR="007C1AC2" w:rsidRDefault="007C1AC2" w:rsidP="007C1AC2">
            <w:pPr>
              <w:rPr>
                <w:rFonts w:ascii="Baskerville Old Face" w:hAnsi="Baskerville Old Face"/>
                <w:sz w:val="24"/>
              </w:rPr>
            </w:pPr>
          </w:p>
          <w:p w:rsidR="007C1AC2" w:rsidRDefault="007C1AC2" w:rsidP="007C1AC2">
            <w:pPr>
              <w:rPr>
                <w:rFonts w:ascii="Baskerville Old Face" w:hAnsi="Baskerville Old Face"/>
                <w:sz w:val="24"/>
              </w:rPr>
            </w:pPr>
            <w:r>
              <w:rPr>
                <w:rFonts w:ascii="Baskerville Old Face" w:hAnsi="Baskerville Old Face"/>
                <w:sz w:val="24"/>
              </w:rPr>
              <w:t>Adjective:</w:t>
            </w:r>
          </w:p>
        </w:tc>
        <w:tc>
          <w:tcPr>
            <w:tcW w:w="8510" w:type="dxa"/>
          </w:tcPr>
          <w:p w:rsidR="007C1AC2" w:rsidRDefault="007C1AC2" w:rsidP="007C1AC2">
            <w:pPr>
              <w:rPr>
                <w:rFonts w:ascii="Baskerville Old Face" w:hAnsi="Baskerville Old Face"/>
                <w:sz w:val="24"/>
              </w:rPr>
            </w:pPr>
            <w:r>
              <w:rPr>
                <w:rFonts w:ascii="Baskerville Old Face" w:hAnsi="Baskerville Old Face"/>
                <w:sz w:val="24"/>
              </w:rPr>
              <w:t xml:space="preserve">Page: ________  </w:t>
            </w:r>
          </w:p>
          <w:p w:rsidR="007C1AC2" w:rsidRDefault="007C1AC2" w:rsidP="007C1AC2">
            <w:pPr>
              <w:rPr>
                <w:rFonts w:ascii="Baskerville Old Face" w:hAnsi="Baskerville Old Face"/>
                <w:sz w:val="24"/>
              </w:rPr>
            </w:pPr>
            <w:r>
              <w:rPr>
                <w:rFonts w:ascii="Baskerville Old Face" w:hAnsi="Baskerville Old Face"/>
                <w:sz w:val="24"/>
              </w:rPr>
              <w:t xml:space="preserve">Explanation:  </w:t>
            </w:r>
          </w:p>
        </w:tc>
      </w:tr>
      <w:tr w:rsidR="007C1AC2" w:rsidTr="007C1AC2">
        <w:trPr>
          <w:trHeight w:val="1535"/>
        </w:trPr>
        <w:tc>
          <w:tcPr>
            <w:tcW w:w="2348" w:type="dxa"/>
          </w:tcPr>
          <w:p w:rsidR="007C1AC2" w:rsidRDefault="007C1AC2" w:rsidP="007C1AC2">
            <w:pPr>
              <w:rPr>
                <w:rFonts w:ascii="Baskerville Old Face" w:hAnsi="Baskerville Old Face"/>
                <w:sz w:val="24"/>
              </w:rPr>
            </w:pPr>
            <w:r>
              <w:rPr>
                <w:rFonts w:ascii="Baskerville Old Face" w:hAnsi="Baskerville Old Face"/>
                <w:sz w:val="24"/>
              </w:rPr>
              <w:t>Character:</w:t>
            </w:r>
          </w:p>
          <w:p w:rsidR="007C1AC2" w:rsidRDefault="007C1AC2" w:rsidP="007C1AC2">
            <w:pPr>
              <w:rPr>
                <w:rFonts w:ascii="Baskerville Old Face" w:hAnsi="Baskerville Old Face"/>
                <w:sz w:val="24"/>
              </w:rPr>
            </w:pPr>
          </w:p>
          <w:p w:rsidR="007C1AC2" w:rsidRDefault="007C1AC2" w:rsidP="007C1AC2">
            <w:pPr>
              <w:rPr>
                <w:rFonts w:ascii="Baskerville Old Face" w:hAnsi="Baskerville Old Face"/>
                <w:sz w:val="24"/>
              </w:rPr>
            </w:pPr>
            <w:r>
              <w:rPr>
                <w:rFonts w:ascii="Baskerville Old Face" w:hAnsi="Baskerville Old Face"/>
                <w:sz w:val="24"/>
              </w:rPr>
              <w:t>Adjective:</w:t>
            </w:r>
          </w:p>
        </w:tc>
        <w:tc>
          <w:tcPr>
            <w:tcW w:w="8510" w:type="dxa"/>
          </w:tcPr>
          <w:p w:rsidR="007C1AC2" w:rsidRDefault="007C1AC2" w:rsidP="007C1AC2">
            <w:pPr>
              <w:rPr>
                <w:rFonts w:ascii="Baskerville Old Face" w:hAnsi="Baskerville Old Face"/>
                <w:sz w:val="24"/>
              </w:rPr>
            </w:pPr>
            <w:r>
              <w:rPr>
                <w:rFonts w:ascii="Baskerville Old Face" w:hAnsi="Baskerville Old Face"/>
                <w:sz w:val="24"/>
              </w:rPr>
              <w:t xml:space="preserve">Page: ________  </w:t>
            </w:r>
          </w:p>
          <w:p w:rsidR="007C1AC2" w:rsidRDefault="007C1AC2" w:rsidP="007C1AC2">
            <w:pPr>
              <w:rPr>
                <w:rFonts w:ascii="Baskerville Old Face" w:hAnsi="Baskerville Old Face"/>
                <w:sz w:val="24"/>
              </w:rPr>
            </w:pPr>
            <w:r>
              <w:rPr>
                <w:rFonts w:ascii="Baskerville Old Face" w:hAnsi="Baskerville Old Face"/>
                <w:sz w:val="24"/>
              </w:rPr>
              <w:t xml:space="preserve">Explanation:  </w:t>
            </w:r>
          </w:p>
        </w:tc>
      </w:tr>
      <w:tr w:rsidR="007C1AC2" w:rsidTr="007C1AC2">
        <w:trPr>
          <w:trHeight w:val="1535"/>
        </w:trPr>
        <w:tc>
          <w:tcPr>
            <w:tcW w:w="2348" w:type="dxa"/>
          </w:tcPr>
          <w:p w:rsidR="007C1AC2" w:rsidRDefault="007C1AC2" w:rsidP="007C1AC2">
            <w:pPr>
              <w:rPr>
                <w:rFonts w:ascii="Baskerville Old Face" w:hAnsi="Baskerville Old Face"/>
                <w:sz w:val="24"/>
              </w:rPr>
            </w:pPr>
            <w:r>
              <w:rPr>
                <w:rFonts w:ascii="Baskerville Old Face" w:hAnsi="Baskerville Old Face"/>
                <w:sz w:val="24"/>
              </w:rPr>
              <w:t>Character:</w:t>
            </w:r>
          </w:p>
          <w:p w:rsidR="007C1AC2" w:rsidRDefault="007C1AC2" w:rsidP="007C1AC2">
            <w:pPr>
              <w:rPr>
                <w:rFonts w:ascii="Baskerville Old Face" w:hAnsi="Baskerville Old Face"/>
                <w:sz w:val="24"/>
              </w:rPr>
            </w:pPr>
          </w:p>
          <w:p w:rsidR="007C1AC2" w:rsidRDefault="007C1AC2" w:rsidP="007C1AC2">
            <w:pPr>
              <w:rPr>
                <w:rFonts w:ascii="Baskerville Old Face" w:hAnsi="Baskerville Old Face"/>
                <w:sz w:val="24"/>
              </w:rPr>
            </w:pPr>
            <w:r>
              <w:rPr>
                <w:rFonts w:ascii="Baskerville Old Face" w:hAnsi="Baskerville Old Face"/>
                <w:sz w:val="24"/>
              </w:rPr>
              <w:t>Adjective:</w:t>
            </w:r>
          </w:p>
        </w:tc>
        <w:tc>
          <w:tcPr>
            <w:tcW w:w="8510" w:type="dxa"/>
          </w:tcPr>
          <w:p w:rsidR="007C1AC2" w:rsidRDefault="007C1AC2" w:rsidP="007C1AC2">
            <w:pPr>
              <w:rPr>
                <w:rFonts w:ascii="Baskerville Old Face" w:hAnsi="Baskerville Old Face"/>
                <w:sz w:val="24"/>
              </w:rPr>
            </w:pPr>
            <w:r>
              <w:rPr>
                <w:rFonts w:ascii="Baskerville Old Face" w:hAnsi="Baskerville Old Face"/>
                <w:sz w:val="24"/>
              </w:rPr>
              <w:t xml:space="preserve">Page: ________  </w:t>
            </w:r>
          </w:p>
          <w:p w:rsidR="007C1AC2" w:rsidRDefault="007C1AC2" w:rsidP="007C1AC2">
            <w:pPr>
              <w:rPr>
                <w:rFonts w:ascii="Baskerville Old Face" w:hAnsi="Baskerville Old Face"/>
                <w:sz w:val="24"/>
              </w:rPr>
            </w:pPr>
            <w:r>
              <w:rPr>
                <w:rFonts w:ascii="Baskerville Old Face" w:hAnsi="Baskerville Old Face"/>
                <w:sz w:val="24"/>
              </w:rPr>
              <w:t xml:space="preserve">Explanation:  </w:t>
            </w:r>
          </w:p>
        </w:tc>
      </w:tr>
    </w:tbl>
    <w:p w:rsidR="00F047AD" w:rsidRDefault="00F047AD" w:rsidP="00F047AD">
      <w:pPr>
        <w:spacing w:after="0" w:line="240" w:lineRule="auto"/>
        <w:rPr>
          <w:rFonts w:ascii="Baskerville Old Face" w:hAnsi="Baskerville Old Face"/>
          <w:sz w:val="24"/>
        </w:rPr>
      </w:pPr>
    </w:p>
    <w:p w:rsidR="00F047AD" w:rsidRDefault="00C0698F" w:rsidP="00C0698F">
      <w:pPr>
        <w:spacing w:after="0" w:line="240" w:lineRule="auto"/>
        <w:jc w:val="center"/>
        <w:rPr>
          <w:rFonts w:ascii="Baskerville Old Face" w:hAnsi="Baskerville Old Face"/>
          <w:sz w:val="32"/>
        </w:rPr>
      </w:pPr>
      <w:r>
        <w:rPr>
          <w:rFonts w:ascii="Baskerville Old Face" w:hAnsi="Baskerville Old Face"/>
          <w:b/>
          <w:sz w:val="32"/>
          <w:u w:val="single"/>
        </w:rPr>
        <w:t>Common Character Traits: A List of Adjectives</w:t>
      </w: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r>
        <w:rPr>
          <w:rFonts w:ascii="Baskerville Old Face" w:hAnsi="Baskerville Old Face"/>
          <w:sz w:val="24"/>
        </w:rPr>
        <w:t>If you can think of more adjectives that will apply, feel free to use them!</w:t>
      </w:r>
    </w:p>
    <w:p w:rsidR="00C0698F" w:rsidRDefault="00C0698F" w:rsidP="00C0698F">
      <w:pPr>
        <w:spacing w:after="0" w:line="240" w:lineRule="auto"/>
        <w:rPr>
          <w:rFonts w:ascii="Baskerville Old Face" w:hAnsi="Baskerville Old Face"/>
          <w:sz w:val="24"/>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 fighter</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 leader</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active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adventurous</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aimless</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artistic</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athletic</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awesome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beautiful</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bold</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bossy</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brave</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cheerful</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considerate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courageous</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creative</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curious</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dainty</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dangerous</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daring</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energetic</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entertaining</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exciting</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friendly</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fun-loving</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funny</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generous</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gentle</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happy</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honest</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hostile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humble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impulsive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independent</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intelligent</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inventive</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lazy</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loud</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loyal</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mean</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messy</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mischievous</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nasty</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neat</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nice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nosy</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poor</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pretty</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proud</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prudent</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respectful</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rich</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sad</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selfish</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serious</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short</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shy</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silly</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simple</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sloppy</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smart</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studious</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successful</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tall</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thoughtful</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trustworthy</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unselfish</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visionary</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warm</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wild</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witty</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wonderful</w:t>
            </w:r>
          </w:p>
        </w:tc>
      </w:tr>
    </w:tbl>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AC1F58" w:rsidRDefault="00AC1F58" w:rsidP="00AC1F58">
      <w:pPr>
        <w:spacing w:after="0" w:line="240" w:lineRule="auto"/>
        <w:jc w:val="center"/>
        <w:rPr>
          <w:rFonts w:ascii="Castellar" w:hAnsi="Castellar"/>
          <w:b/>
          <w:sz w:val="28"/>
        </w:rPr>
      </w:pPr>
      <w:r>
        <w:rPr>
          <w:rFonts w:ascii="Castellar" w:hAnsi="Castellar"/>
          <w:b/>
          <w:sz w:val="28"/>
        </w:rPr>
        <w:lastRenderedPageBreak/>
        <w:t>Artistic Adventurer</w:t>
      </w:r>
    </w:p>
    <w:p w:rsidR="00026951" w:rsidRDefault="00093053" w:rsidP="00026951">
      <w:pPr>
        <w:spacing w:after="0" w:line="240" w:lineRule="auto"/>
        <w:jc w:val="center"/>
        <w:rPr>
          <w:rFonts w:ascii="Baskerville Old Face" w:hAnsi="Baskerville Old Face"/>
          <w:i/>
          <w:sz w:val="28"/>
        </w:rPr>
      </w:pPr>
      <w:r>
        <w:rPr>
          <w:rFonts w:ascii="Baskerville Old Face" w:hAnsi="Baskerville Old Face"/>
          <w:i/>
          <w:sz w:val="28"/>
        </w:rPr>
        <w:t>I Am Malala</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Pr>
          <w:rFonts w:ascii="Baskerville Old Face" w:hAnsi="Baskerville Old Face"/>
          <w:sz w:val="24"/>
        </w:rPr>
        <w:t xml:space="preserve">Artistic Adventurer, it is your responsibility for sharing an artistic representation of the book.  You can create a visual image of something that is discussed specifically in the book, something that the reading reminded you of, or a picture that conveys any idea or feeling you got from the reading.  Other options include writing a poem or song, making a 3D visual or collage, or any other type of audio/visual display.  You can even label images with words if it helps.  Some ideas for sharing may include focusing on a character, the setting, a problem, an exciting part, a surprise, a prediction, or anything else.      </w:t>
      </w: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Here is an example of different types of art that you can bring to your meeting:</w:t>
      </w:r>
    </w:p>
    <w:p w:rsidR="00AC1F58" w:rsidRDefault="00AC1F58" w:rsidP="00AC1F58">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a drawing or painting of an important scene from the reading</w:t>
      </w:r>
    </w:p>
    <w:p w:rsidR="00AC1F58" w:rsidRDefault="00AC1F58" w:rsidP="00AC1F58">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a song that reminds you of one of the characters from this section</w:t>
      </w:r>
    </w:p>
    <w:p w:rsidR="00AC1F58" w:rsidRDefault="00AC1F58" w:rsidP="00AC1F58">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an original poem written about the theme of this section</w:t>
      </w:r>
    </w:p>
    <w:p w:rsidR="00AC1F58" w:rsidRDefault="00AC1F58" w:rsidP="00AC1F58">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a college with quotes and ideas that are related to this section</w:t>
      </w:r>
    </w:p>
    <w:p w:rsidR="00AC1F58" w:rsidRPr="00AC1F58" w:rsidRDefault="00AC1F58" w:rsidP="00AC1F58">
      <w:pPr>
        <w:pStyle w:val="ListParagraph"/>
        <w:numPr>
          <w:ilvl w:val="0"/>
          <w:numId w:val="5"/>
        </w:numPr>
        <w:spacing w:after="0" w:line="240" w:lineRule="auto"/>
        <w:rPr>
          <w:rFonts w:ascii="Baskerville Old Face" w:hAnsi="Baskerville Old Face"/>
          <w:sz w:val="24"/>
        </w:rPr>
      </w:pPr>
      <w:r w:rsidRPr="00AC1F58">
        <w:rPr>
          <w:rFonts w:ascii="Baskerville Old Face" w:hAnsi="Baskerville Old Face"/>
          <w:sz w:val="24"/>
        </w:rPr>
        <w:t>a 3D visual made with layered construction paper to explain a symbol shown in this section</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w:t>
      </w:r>
      <w:r>
        <w:rPr>
          <w:rFonts w:ascii="Baskerville Old Face" w:hAnsi="Baskerville Old Face"/>
          <w:sz w:val="24"/>
        </w:rPr>
        <w:t xml:space="preserve"> Use the back of this paper or a separate sheet of paper to create your artwork.  Then, in the space below, write a paragraph describing the visual that you will share and explaining why it is important to the reading.  (You will NOT get credit for your artwork if you do not write a complete paragraph in the space provided.)  </w:t>
      </w:r>
      <w:r w:rsidRPr="00EA2A78">
        <w:rPr>
          <w:rFonts w:ascii="Baskerville Old Face" w:hAnsi="Baskerville Old Face"/>
          <w:sz w:val="24"/>
        </w:rPr>
        <w:t xml:space="preserve">You MUST come up with </w:t>
      </w:r>
      <w:r>
        <w:rPr>
          <w:rFonts w:ascii="Baskerville Old Face" w:hAnsi="Baskerville Old Face"/>
          <w:sz w:val="24"/>
        </w:rPr>
        <w:t>one, but you MAY do more below if you would like</w:t>
      </w:r>
      <w:r w:rsidRPr="00EA2A78">
        <w:rPr>
          <w:rFonts w:ascii="Baskerville Old Face" w:hAnsi="Baskerville Old Face"/>
          <w:sz w:val="24"/>
        </w:rPr>
        <w:t>!</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 xml:space="preserve">Describe the art that you are bringing to discuss with your group.  Explain why it is important to the reading.  </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jc w:val="center"/>
        <w:rPr>
          <w:rFonts w:ascii="Castellar" w:hAnsi="Castellar"/>
          <w:b/>
          <w:sz w:val="28"/>
        </w:rPr>
      </w:pPr>
      <w:r>
        <w:rPr>
          <w:rFonts w:ascii="Castellar" w:hAnsi="Castellar"/>
          <w:b/>
          <w:sz w:val="28"/>
        </w:rPr>
        <w:lastRenderedPageBreak/>
        <w:t>Vocabulary Enricher</w:t>
      </w:r>
    </w:p>
    <w:p w:rsidR="00026951" w:rsidRDefault="00093053" w:rsidP="00026951">
      <w:pPr>
        <w:spacing w:after="0" w:line="240" w:lineRule="auto"/>
        <w:jc w:val="center"/>
        <w:rPr>
          <w:rFonts w:ascii="Baskerville Old Face" w:hAnsi="Baskerville Old Face"/>
          <w:i/>
          <w:sz w:val="28"/>
        </w:rPr>
      </w:pPr>
      <w:r>
        <w:rPr>
          <w:rFonts w:ascii="Baskerville Old Face" w:hAnsi="Baskerville Old Face"/>
          <w:i/>
          <w:sz w:val="28"/>
        </w:rPr>
        <w:t>I Am Malala</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sidR="0056340C">
        <w:rPr>
          <w:rFonts w:ascii="Baskerville Old Face" w:hAnsi="Baskerville Old Face"/>
          <w:sz w:val="24"/>
        </w:rPr>
        <w:t xml:space="preserve">Vocabulary Enricher, it is your job to look for especially important vocabulary words within this section of the book.  If you find words that are important, unfamiliar, different, confusing, funny, used in an unusual way, or simply interesting, then mark them down while you are reading.  You may also run across familiar words that stand out somewhere in the reading – words that are repeated a lot, are used in an unusual way, or provide a key to the meaning of the text.  Mark these special words and where they are in the book.  </w:t>
      </w:r>
      <w:r>
        <w:rPr>
          <w:rFonts w:ascii="Baskerville Old Face" w:hAnsi="Baskerville Old Face"/>
          <w:sz w:val="24"/>
        </w:rPr>
        <w:t xml:space="preserve">   </w:t>
      </w: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 xml:space="preserve">Here is an example of </w:t>
      </w:r>
      <w:r w:rsidR="0056340C">
        <w:rPr>
          <w:rFonts w:ascii="Baskerville Old Face" w:hAnsi="Baskerville Old Face"/>
          <w:sz w:val="24"/>
        </w:rPr>
        <w:t>how to successfully discuss an important vocabulary word:</w:t>
      </w:r>
    </w:p>
    <w:p w:rsidR="00AC1F58" w:rsidRDefault="00AC1F58" w:rsidP="00AC1F58">
      <w:pPr>
        <w:spacing w:after="0" w:line="240" w:lineRule="auto"/>
        <w:rPr>
          <w:rFonts w:ascii="Baskerville Old Face" w:hAnsi="Baskerville Old Face"/>
          <w:sz w:val="24"/>
        </w:rPr>
      </w:pPr>
    </w:p>
    <w:tbl>
      <w:tblPr>
        <w:tblStyle w:val="TableGrid"/>
        <w:tblW w:w="0" w:type="auto"/>
        <w:tblLook w:val="04A0" w:firstRow="1" w:lastRow="0" w:firstColumn="1" w:lastColumn="0" w:noHBand="0" w:noVBand="1"/>
      </w:tblPr>
      <w:tblGrid>
        <w:gridCol w:w="1517"/>
        <w:gridCol w:w="2059"/>
        <w:gridCol w:w="2899"/>
        <w:gridCol w:w="4258"/>
      </w:tblGrid>
      <w:tr w:rsidR="0056340C" w:rsidRPr="0056340C" w:rsidTr="0027384A">
        <w:trPr>
          <w:trHeight w:val="514"/>
        </w:trPr>
        <w:tc>
          <w:tcPr>
            <w:tcW w:w="1517" w:type="dxa"/>
            <w:shd w:val="clear" w:color="auto" w:fill="D9D9D9" w:themeFill="background1" w:themeFillShade="D9"/>
            <w:vAlign w:val="center"/>
          </w:tcPr>
          <w:p w:rsidR="0056340C" w:rsidRPr="0056340C" w:rsidRDefault="0056340C" w:rsidP="005830F6">
            <w:pPr>
              <w:jc w:val="center"/>
              <w:rPr>
                <w:rFonts w:ascii="Baskerville Old Face" w:hAnsi="Baskerville Old Face"/>
                <w:b/>
                <w:sz w:val="24"/>
              </w:rPr>
            </w:pPr>
            <w:r>
              <w:rPr>
                <w:rFonts w:ascii="Baskerville Old Face" w:hAnsi="Baskerville Old Face"/>
                <w:b/>
                <w:sz w:val="24"/>
              </w:rPr>
              <w:t>Page</w:t>
            </w:r>
          </w:p>
        </w:tc>
        <w:tc>
          <w:tcPr>
            <w:tcW w:w="2059" w:type="dxa"/>
            <w:shd w:val="clear" w:color="auto" w:fill="D9D9D9" w:themeFill="background1" w:themeFillShade="D9"/>
            <w:vAlign w:val="center"/>
          </w:tcPr>
          <w:p w:rsidR="0056340C" w:rsidRPr="0056340C" w:rsidRDefault="0056340C" w:rsidP="005830F6">
            <w:pPr>
              <w:jc w:val="center"/>
              <w:rPr>
                <w:rFonts w:ascii="Baskerville Old Face" w:hAnsi="Baskerville Old Face"/>
                <w:b/>
                <w:sz w:val="24"/>
              </w:rPr>
            </w:pPr>
            <w:r>
              <w:rPr>
                <w:rFonts w:ascii="Baskerville Old Face" w:hAnsi="Baskerville Old Face"/>
                <w:b/>
                <w:sz w:val="24"/>
              </w:rPr>
              <w:t>Word</w:t>
            </w:r>
          </w:p>
        </w:tc>
        <w:tc>
          <w:tcPr>
            <w:tcW w:w="2899" w:type="dxa"/>
            <w:shd w:val="clear" w:color="auto" w:fill="D9D9D9" w:themeFill="background1" w:themeFillShade="D9"/>
            <w:vAlign w:val="center"/>
          </w:tcPr>
          <w:p w:rsidR="0056340C" w:rsidRPr="0056340C" w:rsidRDefault="0056340C" w:rsidP="005830F6">
            <w:pPr>
              <w:jc w:val="center"/>
              <w:rPr>
                <w:rFonts w:ascii="Baskerville Old Face" w:hAnsi="Baskerville Old Face"/>
                <w:b/>
                <w:sz w:val="24"/>
              </w:rPr>
            </w:pPr>
            <w:r>
              <w:rPr>
                <w:rFonts w:ascii="Baskerville Old Face" w:hAnsi="Baskerville Old Face"/>
                <w:b/>
                <w:sz w:val="24"/>
              </w:rPr>
              <w:t>Definition</w:t>
            </w:r>
          </w:p>
        </w:tc>
        <w:tc>
          <w:tcPr>
            <w:tcW w:w="4258" w:type="dxa"/>
            <w:shd w:val="clear" w:color="auto" w:fill="D9D9D9" w:themeFill="background1" w:themeFillShade="D9"/>
            <w:vAlign w:val="center"/>
          </w:tcPr>
          <w:p w:rsidR="0056340C" w:rsidRPr="0056340C" w:rsidRDefault="0056340C" w:rsidP="005830F6">
            <w:pPr>
              <w:jc w:val="center"/>
              <w:rPr>
                <w:rFonts w:ascii="Baskerville Old Face" w:hAnsi="Baskerville Old Face"/>
                <w:b/>
                <w:sz w:val="24"/>
              </w:rPr>
            </w:pPr>
            <w:r>
              <w:rPr>
                <w:rFonts w:ascii="Baskerville Old Face" w:hAnsi="Baskerville Old Face"/>
                <w:b/>
                <w:sz w:val="24"/>
              </w:rPr>
              <w:t>Reason the Word was Selected</w:t>
            </w:r>
          </w:p>
        </w:tc>
      </w:tr>
      <w:tr w:rsidR="0056340C" w:rsidTr="0027384A">
        <w:trPr>
          <w:trHeight w:val="514"/>
        </w:trPr>
        <w:tc>
          <w:tcPr>
            <w:tcW w:w="1517" w:type="dxa"/>
            <w:vAlign w:val="center"/>
          </w:tcPr>
          <w:p w:rsidR="0056340C" w:rsidRPr="0056340C" w:rsidRDefault="0056340C" w:rsidP="0056340C">
            <w:pPr>
              <w:jc w:val="center"/>
              <w:rPr>
                <w:rFonts w:ascii="Comic Sans MS" w:hAnsi="Comic Sans MS"/>
                <w:sz w:val="24"/>
              </w:rPr>
            </w:pPr>
            <w:r>
              <w:rPr>
                <w:rFonts w:ascii="Comic Sans MS" w:hAnsi="Comic Sans MS"/>
                <w:sz w:val="24"/>
              </w:rPr>
              <w:t>45</w:t>
            </w:r>
          </w:p>
        </w:tc>
        <w:tc>
          <w:tcPr>
            <w:tcW w:w="2059" w:type="dxa"/>
            <w:vAlign w:val="center"/>
          </w:tcPr>
          <w:p w:rsidR="0056340C" w:rsidRPr="0056340C" w:rsidRDefault="0056340C" w:rsidP="0056340C">
            <w:pPr>
              <w:jc w:val="center"/>
              <w:rPr>
                <w:rFonts w:ascii="Comic Sans MS" w:hAnsi="Comic Sans MS"/>
                <w:sz w:val="24"/>
              </w:rPr>
            </w:pPr>
            <w:r>
              <w:rPr>
                <w:rFonts w:ascii="Comic Sans MS" w:hAnsi="Comic Sans MS"/>
                <w:sz w:val="24"/>
              </w:rPr>
              <w:t>freedom</w:t>
            </w:r>
          </w:p>
        </w:tc>
        <w:tc>
          <w:tcPr>
            <w:tcW w:w="2899" w:type="dxa"/>
            <w:vAlign w:val="center"/>
          </w:tcPr>
          <w:p w:rsidR="0056340C" w:rsidRPr="0056340C" w:rsidRDefault="0056340C" w:rsidP="0056340C">
            <w:pPr>
              <w:jc w:val="center"/>
              <w:rPr>
                <w:rFonts w:ascii="Comic Sans MS" w:hAnsi="Comic Sans MS"/>
                <w:sz w:val="24"/>
              </w:rPr>
            </w:pPr>
            <w:r>
              <w:rPr>
                <w:rFonts w:ascii="Comic Sans MS" w:hAnsi="Comic Sans MS"/>
                <w:sz w:val="24"/>
              </w:rPr>
              <w:t>the power or right to act, speak, or think without consequence</w:t>
            </w:r>
          </w:p>
        </w:tc>
        <w:tc>
          <w:tcPr>
            <w:tcW w:w="4258" w:type="dxa"/>
            <w:vAlign w:val="center"/>
          </w:tcPr>
          <w:p w:rsidR="0056340C" w:rsidRPr="0056340C" w:rsidRDefault="0056340C" w:rsidP="0056340C">
            <w:pPr>
              <w:jc w:val="center"/>
              <w:rPr>
                <w:rFonts w:ascii="Comic Sans MS" w:hAnsi="Comic Sans MS"/>
                <w:sz w:val="24"/>
              </w:rPr>
            </w:pPr>
            <w:r>
              <w:rPr>
                <w:rFonts w:ascii="Comic Sans MS" w:hAnsi="Comic Sans MS"/>
                <w:sz w:val="24"/>
              </w:rPr>
              <w:t xml:space="preserve">I chose the word “freedom” because it has so many important meanings within the book </w:t>
            </w:r>
            <w:r>
              <w:rPr>
                <w:rFonts w:ascii="Comic Sans MS" w:hAnsi="Comic Sans MS"/>
                <w:i/>
                <w:sz w:val="24"/>
              </w:rPr>
              <w:t>Chains</w:t>
            </w:r>
            <w:r>
              <w:rPr>
                <w:rFonts w:ascii="Comic Sans MS" w:hAnsi="Comic Sans MS"/>
                <w:sz w:val="24"/>
              </w:rPr>
              <w:t xml:space="preserve">.  </w:t>
            </w:r>
            <w:r w:rsidR="0027384A">
              <w:rPr>
                <w:rFonts w:ascii="Comic Sans MS" w:hAnsi="Comic Sans MS"/>
                <w:sz w:val="24"/>
              </w:rPr>
              <w:t xml:space="preserve">For Isabel, this means not being a slave anymore.  For the Patriots, this means not being tied to the English throne anymore.  </w:t>
            </w:r>
          </w:p>
        </w:tc>
      </w:tr>
    </w:tbl>
    <w:p w:rsidR="0056340C" w:rsidRDefault="0056340C"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w:t>
      </w:r>
      <w:r>
        <w:rPr>
          <w:rFonts w:ascii="Baskerville Old Face" w:hAnsi="Baskerville Old Face"/>
          <w:sz w:val="24"/>
        </w:rPr>
        <w:t xml:space="preserve"> </w:t>
      </w:r>
      <w:r w:rsidR="0027384A">
        <w:rPr>
          <w:rFonts w:ascii="Baskerville Old Face" w:hAnsi="Baskerville Old Face"/>
          <w:sz w:val="24"/>
        </w:rPr>
        <w:t>List words that are important, interesting, or unfamiliar that we should discuss during</w:t>
      </w:r>
      <w:r w:rsidR="0027384A" w:rsidRPr="00EA2A78">
        <w:rPr>
          <w:rFonts w:ascii="Baskerville Old Face" w:hAnsi="Baskerville Old Face"/>
          <w:sz w:val="24"/>
        </w:rPr>
        <w:t xml:space="preserve"> today’s meeting. </w:t>
      </w:r>
      <w:r w:rsidR="0027384A">
        <w:rPr>
          <w:rFonts w:ascii="Baskerville Old Face" w:hAnsi="Baskerville Old Face"/>
          <w:sz w:val="24"/>
        </w:rPr>
        <w:t xml:space="preserve">Include the page number in your chart.  Use a dictionary (either an actual book or the Internet) to provide an actual definition of the word.  Then, give a solid reason why you chose this word.  </w:t>
      </w:r>
      <w:r w:rsidR="0027384A" w:rsidRPr="00EA2A78">
        <w:rPr>
          <w:rFonts w:ascii="Baskerville Old Face" w:hAnsi="Baskerville Old Face"/>
          <w:sz w:val="24"/>
        </w:rPr>
        <w:t xml:space="preserve">You MUST come up with </w:t>
      </w:r>
      <w:r w:rsidR="0027384A">
        <w:rPr>
          <w:rFonts w:ascii="Baskerville Old Face" w:hAnsi="Baskerville Old Face"/>
          <w:sz w:val="24"/>
        </w:rPr>
        <w:t>four</w:t>
      </w:r>
      <w:r w:rsidR="0027384A" w:rsidRPr="00EA2A78">
        <w:rPr>
          <w:rFonts w:ascii="Baskerville Old Face" w:hAnsi="Baskerville Old Face"/>
          <w:sz w:val="24"/>
        </w:rPr>
        <w:t>, but you MAY add more below if you have them!</w:t>
      </w:r>
    </w:p>
    <w:p w:rsidR="0056340C" w:rsidRDefault="0056340C" w:rsidP="00AC1F58">
      <w:pPr>
        <w:spacing w:after="0" w:line="240" w:lineRule="auto"/>
        <w:rPr>
          <w:rFonts w:ascii="Baskerville Old Face" w:hAnsi="Baskerville Old Face"/>
          <w:sz w:val="24"/>
        </w:rPr>
      </w:pPr>
    </w:p>
    <w:tbl>
      <w:tblPr>
        <w:tblStyle w:val="TableGrid"/>
        <w:tblW w:w="0" w:type="auto"/>
        <w:tblLook w:val="04A0" w:firstRow="1" w:lastRow="0" w:firstColumn="1" w:lastColumn="0" w:noHBand="0" w:noVBand="1"/>
      </w:tblPr>
      <w:tblGrid>
        <w:gridCol w:w="1524"/>
        <w:gridCol w:w="2069"/>
        <w:gridCol w:w="2914"/>
        <w:gridCol w:w="4280"/>
      </w:tblGrid>
      <w:tr w:rsidR="0056340C" w:rsidTr="0027384A">
        <w:trPr>
          <w:trHeight w:val="289"/>
        </w:trPr>
        <w:tc>
          <w:tcPr>
            <w:tcW w:w="1524" w:type="dxa"/>
            <w:shd w:val="clear" w:color="auto" w:fill="D9D9D9" w:themeFill="background1" w:themeFillShade="D9"/>
            <w:vAlign w:val="center"/>
          </w:tcPr>
          <w:p w:rsidR="0056340C" w:rsidRPr="0056340C" w:rsidRDefault="0056340C" w:rsidP="0056340C">
            <w:pPr>
              <w:jc w:val="center"/>
              <w:rPr>
                <w:rFonts w:ascii="Baskerville Old Face" w:hAnsi="Baskerville Old Face"/>
                <w:b/>
                <w:sz w:val="24"/>
              </w:rPr>
            </w:pPr>
            <w:r>
              <w:rPr>
                <w:rFonts w:ascii="Baskerville Old Face" w:hAnsi="Baskerville Old Face"/>
                <w:b/>
                <w:sz w:val="24"/>
              </w:rPr>
              <w:t>Page</w:t>
            </w:r>
          </w:p>
        </w:tc>
        <w:tc>
          <w:tcPr>
            <w:tcW w:w="2069" w:type="dxa"/>
            <w:shd w:val="clear" w:color="auto" w:fill="D9D9D9" w:themeFill="background1" w:themeFillShade="D9"/>
            <w:vAlign w:val="center"/>
          </w:tcPr>
          <w:p w:rsidR="0056340C" w:rsidRPr="0056340C" w:rsidRDefault="0056340C" w:rsidP="0056340C">
            <w:pPr>
              <w:jc w:val="center"/>
              <w:rPr>
                <w:rFonts w:ascii="Baskerville Old Face" w:hAnsi="Baskerville Old Face"/>
                <w:b/>
                <w:sz w:val="24"/>
              </w:rPr>
            </w:pPr>
            <w:r>
              <w:rPr>
                <w:rFonts w:ascii="Baskerville Old Face" w:hAnsi="Baskerville Old Face"/>
                <w:b/>
                <w:sz w:val="24"/>
              </w:rPr>
              <w:t>Word</w:t>
            </w:r>
          </w:p>
        </w:tc>
        <w:tc>
          <w:tcPr>
            <w:tcW w:w="2914" w:type="dxa"/>
            <w:shd w:val="clear" w:color="auto" w:fill="D9D9D9" w:themeFill="background1" w:themeFillShade="D9"/>
            <w:vAlign w:val="center"/>
          </w:tcPr>
          <w:p w:rsidR="0056340C" w:rsidRPr="0056340C" w:rsidRDefault="0056340C" w:rsidP="0056340C">
            <w:pPr>
              <w:jc w:val="center"/>
              <w:rPr>
                <w:rFonts w:ascii="Baskerville Old Face" w:hAnsi="Baskerville Old Face"/>
                <w:b/>
                <w:sz w:val="24"/>
              </w:rPr>
            </w:pPr>
            <w:r>
              <w:rPr>
                <w:rFonts w:ascii="Baskerville Old Face" w:hAnsi="Baskerville Old Face"/>
                <w:b/>
                <w:sz w:val="24"/>
              </w:rPr>
              <w:t>Definition</w:t>
            </w:r>
          </w:p>
        </w:tc>
        <w:tc>
          <w:tcPr>
            <w:tcW w:w="4280" w:type="dxa"/>
            <w:shd w:val="clear" w:color="auto" w:fill="D9D9D9" w:themeFill="background1" w:themeFillShade="D9"/>
            <w:vAlign w:val="center"/>
          </w:tcPr>
          <w:p w:rsidR="0056340C" w:rsidRPr="0056340C" w:rsidRDefault="0056340C" w:rsidP="0056340C">
            <w:pPr>
              <w:jc w:val="center"/>
              <w:rPr>
                <w:rFonts w:ascii="Baskerville Old Face" w:hAnsi="Baskerville Old Face"/>
                <w:b/>
                <w:sz w:val="24"/>
              </w:rPr>
            </w:pPr>
            <w:r>
              <w:rPr>
                <w:rFonts w:ascii="Baskerville Old Face" w:hAnsi="Baskerville Old Face"/>
                <w:b/>
                <w:sz w:val="24"/>
              </w:rPr>
              <w:t>Reason the Word was Selected</w:t>
            </w:r>
          </w:p>
        </w:tc>
      </w:tr>
      <w:tr w:rsidR="0056340C" w:rsidTr="0027384A">
        <w:trPr>
          <w:trHeight w:val="907"/>
        </w:trPr>
        <w:tc>
          <w:tcPr>
            <w:tcW w:w="1524" w:type="dxa"/>
          </w:tcPr>
          <w:p w:rsidR="0056340C" w:rsidRDefault="0056340C" w:rsidP="00AC1F58">
            <w:pPr>
              <w:rPr>
                <w:rFonts w:ascii="Baskerville Old Face" w:hAnsi="Baskerville Old Face"/>
                <w:sz w:val="24"/>
              </w:rPr>
            </w:pPr>
          </w:p>
        </w:tc>
        <w:tc>
          <w:tcPr>
            <w:tcW w:w="2069" w:type="dxa"/>
          </w:tcPr>
          <w:p w:rsidR="0056340C" w:rsidRDefault="0056340C" w:rsidP="00AC1F58">
            <w:pPr>
              <w:rPr>
                <w:rFonts w:ascii="Baskerville Old Face" w:hAnsi="Baskerville Old Face"/>
                <w:sz w:val="24"/>
              </w:rPr>
            </w:pPr>
          </w:p>
        </w:tc>
        <w:tc>
          <w:tcPr>
            <w:tcW w:w="2914" w:type="dxa"/>
          </w:tcPr>
          <w:p w:rsidR="0056340C" w:rsidRDefault="0056340C" w:rsidP="00AC1F58">
            <w:pPr>
              <w:rPr>
                <w:rFonts w:ascii="Baskerville Old Face" w:hAnsi="Baskerville Old Face"/>
                <w:sz w:val="24"/>
              </w:rPr>
            </w:pPr>
          </w:p>
        </w:tc>
        <w:tc>
          <w:tcPr>
            <w:tcW w:w="4280" w:type="dxa"/>
          </w:tcPr>
          <w:p w:rsidR="0056340C" w:rsidRDefault="0056340C" w:rsidP="00AC1F58">
            <w:pPr>
              <w:rPr>
                <w:rFonts w:ascii="Baskerville Old Face" w:hAnsi="Baskerville Old Face"/>
                <w:sz w:val="24"/>
              </w:rPr>
            </w:pPr>
          </w:p>
        </w:tc>
      </w:tr>
      <w:tr w:rsidR="0056340C" w:rsidTr="0027384A">
        <w:trPr>
          <w:trHeight w:val="972"/>
        </w:trPr>
        <w:tc>
          <w:tcPr>
            <w:tcW w:w="1524" w:type="dxa"/>
          </w:tcPr>
          <w:p w:rsidR="0056340C" w:rsidRDefault="0056340C" w:rsidP="00AC1F58">
            <w:pPr>
              <w:rPr>
                <w:rFonts w:ascii="Baskerville Old Face" w:hAnsi="Baskerville Old Face"/>
                <w:sz w:val="24"/>
              </w:rPr>
            </w:pPr>
          </w:p>
        </w:tc>
        <w:tc>
          <w:tcPr>
            <w:tcW w:w="2069" w:type="dxa"/>
          </w:tcPr>
          <w:p w:rsidR="0056340C" w:rsidRDefault="0056340C" w:rsidP="00AC1F58">
            <w:pPr>
              <w:rPr>
                <w:rFonts w:ascii="Baskerville Old Face" w:hAnsi="Baskerville Old Face"/>
                <w:sz w:val="24"/>
              </w:rPr>
            </w:pPr>
          </w:p>
        </w:tc>
        <w:tc>
          <w:tcPr>
            <w:tcW w:w="2914" w:type="dxa"/>
          </w:tcPr>
          <w:p w:rsidR="0056340C" w:rsidRDefault="0056340C" w:rsidP="00AC1F58">
            <w:pPr>
              <w:rPr>
                <w:rFonts w:ascii="Baskerville Old Face" w:hAnsi="Baskerville Old Face"/>
                <w:sz w:val="24"/>
              </w:rPr>
            </w:pPr>
          </w:p>
        </w:tc>
        <w:tc>
          <w:tcPr>
            <w:tcW w:w="4280" w:type="dxa"/>
          </w:tcPr>
          <w:p w:rsidR="0056340C" w:rsidRDefault="0056340C" w:rsidP="00AC1F58">
            <w:pPr>
              <w:rPr>
                <w:rFonts w:ascii="Baskerville Old Face" w:hAnsi="Baskerville Old Face"/>
                <w:sz w:val="24"/>
              </w:rPr>
            </w:pPr>
          </w:p>
        </w:tc>
      </w:tr>
      <w:tr w:rsidR="0056340C" w:rsidTr="0027384A">
        <w:trPr>
          <w:trHeight w:val="907"/>
        </w:trPr>
        <w:tc>
          <w:tcPr>
            <w:tcW w:w="1524" w:type="dxa"/>
          </w:tcPr>
          <w:p w:rsidR="0056340C" w:rsidRDefault="0056340C" w:rsidP="00AC1F58">
            <w:pPr>
              <w:rPr>
                <w:rFonts w:ascii="Baskerville Old Face" w:hAnsi="Baskerville Old Face"/>
                <w:sz w:val="24"/>
              </w:rPr>
            </w:pPr>
          </w:p>
        </w:tc>
        <w:tc>
          <w:tcPr>
            <w:tcW w:w="2069" w:type="dxa"/>
          </w:tcPr>
          <w:p w:rsidR="0056340C" w:rsidRDefault="0056340C" w:rsidP="00AC1F58">
            <w:pPr>
              <w:rPr>
                <w:rFonts w:ascii="Baskerville Old Face" w:hAnsi="Baskerville Old Face"/>
                <w:sz w:val="24"/>
              </w:rPr>
            </w:pPr>
          </w:p>
        </w:tc>
        <w:tc>
          <w:tcPr>
            <w:tcW w:w="2914" w:type="dxa"/>
          </w:tcPr>
          <w:p w:rsidR="0056340C" w:rsidRDefault="0056340C" w:rsidP="00AC1F58">
            <w:pPr>
              <w:rPr>
                <w:rFonts w:ascii="Baskerville Old Face" w:hAnsi="Baskerville Old Face"/>
                <w:sz w:val="24"/>
              </w:rPr>
            </w:pPr>
          </w:p>
        </w:tc>
        <w:tc>
          <w:tcPr>
            <w:tcW w:w="4280" w:type="dxa"/>
          </w:tcPr>
          <w:p w:rsidR="0056340C" w:rsidRDefault="0056340C" w:rsidP="00AC1F58">
            <w:pPr>
              <w:rPr>
                <w:rFonts w:ascii="Baskerville Old Face" w:hAnsi="Baskerville Old Face"/>
                <w:sz w:val="24"/>
              </w:rPr>
            </w:pPr>
          </w:p>
        </w:tc>
      </w:tr>
      <w:tr w:rsidR="0056340C" w:rsidTr="0027384A">
        <w:trPr>
          <w:trHeight w:val="907"/>
        </w:trPr>
        <w:tc>
          <w:tcPr>
            <w:tcW w:w="1524" w:type="dxa"/>
          </w:tcPr>
          <w:p w:rsidR="0056340C" w:rsidRDefault="0056340C" w:rsidP="00AC1F58">
            <w:pPr>
              <w:rPr>
                <w:rFonts w:ascii="Baskerville Old Face" w:hAnsi="Baskerville Old Face"/>
                <w:sz w:val="24"/>
              </w:rPr>
            </w:pPr>
          </w:p>
        </w:tc>
        <w:tc>
          <w:tcPr>
            <w:tcW w:w="2069" w:type="dxa"/>
          </w:tcPr>
          <w:p w:rsidR="0056340C" w:rsidRDefault="0056340C" w:rsidP="00AC1F58">
            <w:pPr>
              <w:rPr>
                <w:rFonts w:ascii="Baskerville Old Face" w:hAnsi="Baskerville Old Face"/>
                <w:sz w:val="24"/>
              </w:rPr>
            </w:pPr>
          </w:p>
        </w:tc>
        <w:tc>
          <w:tcPr>
            <w:tcW w:w="2914" w:type="dxa"/>
          </w:tcPr>
          <w:p w:rsidR="0056340C" w:rsidRDefault="0056340C" w:rsidP="00AC1F58">
            <w:pPr>
              <w:rPr>
                <w:rFonts w:ascii="Baskerville Old Face" w:hAnsi="Baskerville Old Face"/>
                <w:sz w:val="24"/>
              </w:rPr>
            </w:pPr>
          </w:p>
        </w:tc>
        <w:tc>
          <w:tcPr>
            <w:tcW w:w="4280" w:type="dxa"/>
          </w:tcPr>
          <w:p w:rsidR="0056340C" w:rsidRDefault="0056340C" w:rsidP="00AC1F58">
            <w:pPr>
              <w:rPr>
                <w:rFonts w:ascii="Baskerville Old Face" w:hAnsi="Baskerville Old Face"/>
                <w:sz w:val="24"/>
              </w:rPr>
            </w:pPr>
          </w:p>
        </w:tc>
      </w:tr>
      <w:tr w:rsidR="0056340C" w:rsidTr="0027384A">
        <w:trPr>
          <w:trHeight w:val="907"/>
        </w:trPr>
        <w:tc>
          <w:tcPr>
            <w:tcW w:w="1524" w:type="dxa"/>
          </w:tcPr>
          <w:p w:rsidR="0056340C" w:rsidRDefault="0056340C" w:rsidP="00AC1F58">
            <w:pPr>
              <w:rPr>
                <w:rFonts w:ascii="Baskerville Old Face" w:hAnsi="Baskerville Old Face"/>
                <w:sz w:val="24"/>
              </w:rPr>
            </w:pPr>
          </w:p>
        </w:tc>
        <w:tc>
          <w:tcPr>
            <w:tcW w:w="2069" w:type="dxa"/>
          </w:tcPr>
          <w:p w:rsidR="0056340C" w:rsidRDefault="0056340C" w:rsidP="00AC1F58">
            <w:pPr>
              <w:rPr>
                <w:rFonts w:ascii="Baskerville Old Face" w:hAnsi="Baskerville Old Face"/>
                <w:sz w:val="24"/>
              </w:rPr>
            </w:pPr>
          </w:p>
        </w:tc>
        <w:tc>
          <w:tcPr>
            <w:tcW w:w="2914" w:type="dxa"/>
          </w:tcPr>
          <w:p w:rsidR="0056340C" w:rsidRDefault="0056340C" w:rsidP="00AC1F58">
            <w:pPr>
              <w:rPr>
                <w:rFonts w:ascii="Baskerville Old Face" w:hAnsi="Baskerville Old Face"/>
                <w:sz w:val="24"/>
              </w:rPr>
            </w:pPr>
          </w:p>
        </w:tc>
        <w:tc>
          <w:tcPr>
            <w:tcW w:w="4280" w:type="dxa"/>
          </w:tcPr>
          <w:p w:rsidR="0056340C" w:rsidRDefault="0056340C" w:rsidP="00AC1F58">
            <w:pPr>
              <w:rPr>
                <w:rFonts w:ascii="Baskerville Old Face" w:hAnsi="Baskerville Old Face"/>
                <w:sz w:val="24"/>
              </w:rPr>
            </w:pPr>
          </w:p>
        </w:tc>
      </w:tr>
      <w:tr w:rsidR="0056340C" w:rsidTr="0027384A">
        <w:trPr>
          <w:trHeight w:val="907"/>
        </w:trPr>
        <w:tc>
          <w:tcPr>
            <w:tcW w:w="1524" w:type="dxa"/>
          </w:tcPr>
          <w:p w:rsidR="0056340C" w:rsidRDefault="0056340C" w:rsidP="00AC1F58">
            <w:pPr>
              <w:rPr>
                <w:rFonts w:ascii="Baskerville Old Face" w:hAnsi="Baskerville Old Face"/>
                <w:sz w:val="24"/>
              </w:rPr>
            </w:pPr>
          </w:p>
        </w:tc>
        <w:tc>
          <w:tcPr>
            <w:tcW w:w="2069" w:type="dxa"/>
          </w:tcPr>
          <w:p w:rsidR="0056340C" w:rsidRDefault="0056340C" w:rsidP="00AC1F58">
            <w:pPr>
              <w:rPr>
                <w:rFonts w:ascii="Baskerville Old Face" w:hAnsi="Baskerville Old Face"/>
                <w:sz w:val="24"/>
              </w:rPr>
            </w:pPr>
          </w:p>
        </w:tc>
        <w:tc>
          <w:tcPr>
            <w:tcW w:w="2914" w:type="dxa"/>
          </w:tcPr>
          <w:p w:rsidR="0056340C" w:rsidRDefault="0056340C" w:rsidP="00AC1F58">
            <w:pPr>
              <w:rPr>
                <w:rFonts w:ascii="Baskerville Old Face" w:hAnsi="Baskerville Old Face"/>
                <w:sz w:val="24"/>
              </w:rPr>
            </w:pPr>
          </w:p>
        </w:tc>
        <w:tc>
          <w:tcPr>
            <w:tcW w:w="4280" w:type="dxa"/>
          </w:tcPr>
          <w:p w:rsidR="0056340C" w:rsidRDefault="0056340C" w:rsidP="00AC1F58">
            <w:pPr>
              <w:rPr>
                <w:rFonts w:ascii="Baskerville Old Face" w:hAnsi="Baskerville Old Face"/>
                <w:sz w:val="24"/>
              </w:rPr>
            </w:pPr>
          </w:p>
        </w:tc>
      </w:tr>
    </w:tbl>
    <w:p w:rsidR="0027384A" w:rsidRDefault="0027384A" w:rsidP="0027384A">
      <w:pPr>
        <w:spacing w:after="0" w:line="240" w:lineRule="auto"/>
        <w:jc w:val="center"/>
        <w:rPr>
          <w:rFonts w:ascii="Castellar" w:hAnsi="Castellar"/>
          <w:b/>
          <w:sz w:val="28"/>
        </w:rPr>
      </w:pPr>
      <w:r>
        <w:rPr>
          <w:rFonts w:ascii="Castellar" w:hAnsi="Castellar"/>
          <w:b/>
          <w:sz w:val="28"/>
        </w:rPr>
        <w:lastRenderedPageBreak/>
        <w:t>Interested Investigator</w:t>
      </w:r>
    </w:p>
    <w:p w:rsidR="00026951" w:rsidRDefault="00093053" w:rsidP="00026951">
      <w:pPr>
        <w:spacing w:after="0" w:line="240" w:lineRule="auto"/>
        <w:jc w:val="center"/>
        <w:rPr>
          <w:rFonts w:ascii="Baskerville Old Face" w:hAnsi="Baskerville Old Face"/>
          <w:i/>
          <w:sz w:val="28"/>
        </w:rPr>
      </w:pPr>
      <w:r>
        <w:rPr>
          <w:rFonts w:ascii="Baskerville Old Face" w:hAnsi="Baskerville Old Face"/>
          <w:i/>
          <w:sz w:val="28"/>
        </w:rPr>
        <w:t>I Am Malala</w:t>
      </w:r>
    </w:p>
    <w:p w:rsidR="0027384A" w:rsidRDefault="0027384A" w:rsidP="0027384A">
      <w:pPr>
        <w:spacing w:after="0" w:line="240" w:lineRule="auto"/>
        <w:rPr>
          <w:rFonts w:ascii="Baskerville Old Face" w:hAnsi="Baskerville Old Face"/>
          <w:sz w:val="24"/>
        </w:rPr>
      </w:pPr>
    </w:p>
    <w:p w:rsidR="0027384A" w:rsidRDefault="0027384A" w:rsidP="0027384A">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27384A" w:rsidRDefault="0027384A" w:rsidP="0027384A">
      <w:pPr>
        <w:spacing w:after="0" w:line="240" w:lineRule="auto"/>
        <w:rPr>
          <w:rFonts w:ascii="Baskerville Old Face" w:hAnsi="Baskerville Old Face"/>
          <w:sz w:val="24"/>
        </w:rPr>
      </w:pPr>
    </w:p>
    <w:p w:rsidR="0027384A" w:rsidRDefault="0027384A" w:rsidP="0027384A">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27384A" w:rsidRDefault="0027384A" w:rsidP="0027384A">
      <w:pPr>
        <w:spacing w:after="0" w:line="240" w:lineRule="auto"/>
        <w:rPr>
          <w:rFonts w:ascii="Baskerville Old Face" w:hAnsi="Baskerville Old Face"/>
          <w:sz w:val="24"/>
        </w:rPr>
      </w:pPr>
    </w:p>
    <w:p w:rsidR="0027384A" w:rsidRDefault="0027384A" w:rsidP="0027384A">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Pr>
          <w:rFonts w:ascii="Baskerville Old Face" w:hAnsi="Baskerville Old Face"/>
          <w:sz w:val="24"/>
        </w:rPr>
        <w:t xml:space="preserve">Interested Investigator, it is your job to dig up some background information on a topic that is related to your book.  You will want to choose something, either from that list below or another topic that interests you, to research a little further.  </w:t>
      </w:r>
      <w:r w:rsidR="005830F6">
        <w:rPr>
          <w:rFonts w:ascii="Baskerville Old Face" w:hAnsi="Baskerville Old Face"/>
          <w:sz w:val="24"/>
        </w:rPr>
        <w:t xml:space="preserve">Choose something that no other member of your group has looked up and something that you believe will help people to better understand what we are reading.  </w:t>
      </w:r>
      <w:r w:rsidR="002C1646">
        <w:rPr>
          <w:rFonts w:ascii="Baskerville Old Face" w:hAnsi="Baskerville Old Face"/>
          <w:sz w:val="24"/>
        </w:rPr>
        <w:t>NO REPEATS!</w:t>
      </w:r>
      <w:r>
        <w:rPr>
          <w:rFonts w:ascii="Baskerville Old Face" w:hAnsi="Baskerville Old Face"/>
          <w:sz w:val="24"/>
        </w:rPr>
        <w:t xml:space="preserve">      </w:t>
      </w:r>
    </w:p>
    <w:p w:rsidR="0027384A" w:rsidRPr="005830F6" w:rsidRDefault="0027384A" w:rsidP="0027384A">
      <w:pPr>
        <w:spacing w:after="0" w:line="240" w:lineRule="auto"/>
        <w:rPr>
          <w:rFonts w:ascii="Baskerville Old Face" w:hAnsi="Baskerville Old Face"/>
          <w:sz w:val="24"/>
        </w:rPr>
      </w:pPr>
      <w:r>
        <w:rPr>
          <w:rFonts w:ascii="Baskerville Old Face" w:hAnsi="Baskerville Old Face"/>
          <w:sz w:val="24"/>
        </w:rPr>
        <w:t xml:space="preserve">Here </w:t>
      </w:r>
      <w:r w:rsidR="005830F6">
        <w:rPr>
          <w:rFonts w:ascii="Baskerville Old Face" w:hAnsi="Baskerville Old Face"/>
          <w:sz w:val="24"/>
        </w:rPr>
        <w:t xml:space="preserve">are some ideas for your research while we are reading </w:t>
      </w:r>
      <w:r w:rsidR="00093053">
        <w:rPr>
          <w:rFonts w:ascii="Baskerville Old Face" w:hAnsi="Baskerville Old Face"/>
          <w:i/>
          <w:sz w:val="24"/>
        </w:rPr>
        <w:t>I Am Malala</w:t>
      </w:r>
      <w:r w:rsidR="005830F6">
        <w:rPr>
          <w:rFonts w:ascii="Baskerville Old Face" w:hAnsi="Baskerville Old Face"/>
          <w:sz w:val="24"/>
        </w:rPr>
        <w:t xml:space="preserve">: </w:t>
      </w:r>
    </w:p>
    <w:p w:rsidR="003F4A22" w:rsidRDefault="00093053"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Anne Frank or other young women who showed resilience after a tragic event</w:t>
      </w:r>
    </w:p>
    <w:p w:rsidR="00093053" w:rsidRDefault="00093053"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Taliban rule in the middle east</w:t>
      </w:r>
    </w:p>
    <w:p w:rsidR="00093053" w:rsidRDefault="00093053"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 xml:space="preserve">Other terrorist groups (Janjaweed, ISIS, al Qaeda) </w:t>
      </w:r>
    </w:p>
    <w:p w:rsidR="00093053" w:rsidRDefault="00093053"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Women and the Taliban</w:t>
      </w:r>
    </w:p>
    <w:p w:rsidR="00093053" w:rsidRDefault="00093053"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Women’s education around the world</w:t>
      </w:r>
    </w:p>
    <w:p w:rsidR="00093053" w:rsidRDefault="00093053"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the Nobel Peace Prize and its recipients</w:t>
      </w:r>
    </w:p>
    <w:p w:rsidR="00093053" w:rsidRPr="003F4A22" w:rsidRDefault="00093053"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oppressive governments that restrict education</w:t>
      </w:r>
    </w:p>
    <w:p w:rsidR="005830F6" w:rsidRDefault="005830F6"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the author and why she wrote this story</w:t>
      </w:r>
    </w:p>
    <w:p w:rsidR="0027384A" w:rsidRDefault="0027384A" w:rsidP="0027384A">
      <w:pPr>
        <w:spacing w:after="0" w:line="240" w:lineRule="auto"/>
        <w:rPr>
          <w:rFonts w:ascii="Baskerville Old Face" w:hAnsi="Baskerville Old Face"/>
          <w:sz w:val="24"/>
        </w:rPr>
      </w:pPr>
    </w:p>
    <w:p w:rsidR="0027384A" w:rsidRDefault="0027384A" w:rsidP="005830F6">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w:t>
      </w:r>
      <w:r w:rsidR="005830F6">
        <w:rPr>
          <w:rFonts w:ascii="Baskerville Old Face" w:hAnsi="Baskerville Old Face"/>
          <w:sz w:val="24"/>
        </w:rPr>
        <w:t xml:space="preserve"> You should write at least TWO paragraphs </w:t>
      </w:r>
      <w:r w:rsidR="005830F6">
        <w:rPr>
          <w:rFonts w:ascii="Baskerville Old Face" w:hAnsi="Baskerville Old Face"/>
          <w:sz w:val="24"/>
          <w:u w:val="single"/>
        </w:rPr>
        <w:t>IN YOUR OWN WORDS</w:t>
      </w:r>
      <w:r w:rsidR="005830F6">
        <w:rPr>
          <w:rFonts w:ascii="Baskerville Old Face" w:hAnsi="Baskerville Old Face"/>
          <w:sz w:val="24"/>
        </w:rPr>
        <w:t xml:space="preserve"> about your research.  Your paragraphs should inform your group about the topic that you’ve chosen </w:t>
      </w:r>
      <w:proofErr w:type="gramStart"/>
      <w:r w:rsidR="005830F6">
        <w:rPr>
          <w:rFonts w:ascii="Baskerville Old Face" w:hAnsi="Baskerville Old Face"/>
          <w:sz w:val="24"/>
        </w:rPr>
        <w:t>and also</w:t>
      </w:r>
      <w:proofErr w:type="gramEnd"/>
      <w:r w:rsidR="005830F6">
        <w:rPr>
          <w:rFonts w:ascii="Baskerville Old Face" w:hAnsi="Baskerville Old Face"/>
          <w:sz w:val="24"/>
        </w:rPr>
        <w:t xml:space="preserve"> explain how it connects back to</w:t>
      </w:r>
      <w:r w:rsidR="002C1646">
        <w:rPr>
          <w:rFonts w:ascii="Baskerville Old Face" w:hAnsi="Baskerville Old Face"/>
          <w:sz w:val="24"/>
        </w:rPr>
        <w:t xml:space="preserve"> </w:t>
      </w:r>
      <w:r w:rsidR="00093053">
        <w:rPr>
          <w:rFonts w:ascii="Baskerville Old Face" w:hAnsi="Baskerville Old Face"/>
          <w:i/>
          <w:sz w:val="24"/>
        </w:rPr>
        <w:t>I Am Malala</w:t>
      </w:r>
      <w:r w:rsidR="002C1646">
        <w:rPr>
          <w:rFonts w:ascii="Baskerville Old Face" w:hAnsi="Baskerville Old Face"/>
          <w:sz w:val="24"/>
        </w:rPr>
        <w:t>.</w:t>
      </w:r>
      <w:r w:rsidR="005830F6">
        <w:rPr>
          <w:rFonts w:ascii="Baskerville Old Face" w:hAnsi="Baskerville Old Face"/>
          <w:sz w:val="24"/>
        </w:rPr>
        <w:t xml:space="preserve">  Do not just copy and paste </w:t>
      </w:r>
      <w:proofErr w:type="gramStart"/>
      <w:r w:rsidR="005830F6">
        <w:rPr>
          <w:rFonts w:ascii="Baskerville Old Face" w:hAnsi="Baskerville Old Face"/>
          <w:sz w:val="24"/>
        </w:rPr>
        <w:t>this, but</w:t>
      </w:r>
      <w:proofErr w:type="gramEnd"/>
      <w:r w:rsidR="005830F6">
        <w:rPr>
          <w:rFonts w:ascii="Baskerville Old Face" w:hAnsi="Baskerville Old Face"/>
          <w:sz w:val="24"/>
        </w:rPr>
        <w:t xml:space="preserve"> read it and explain it from your perspective.  You are free to use the Chromebooks for research when this is your role.  You should either write your two-paragraph response in the space below (and </w:t>
      </w:r>
      <w:proofErr w:type="gramStart"/>
      <w:r w:rsidR="005830F6">
        <w:rPr>
          <w:rFonts w:ascii="Baskerville Old Face" w:hAnsi="Baskerville Old Face"/>
          <w:sz w:val="24"/>
        </w:rPr>
        <w:t>continued on</w:t>
      </w:r>
      <w:proofErr w:type="gramEnd"/>
      <w:r w:rsidR="005830F6">
        <w:rPr>
          <w:rFonts w:ascii="Baskerville Old Face" w:hAnsi="Baskerville Old Face"/>
          <w:sz w:val="24"/>
        </w:rPr>
        <w:t xml:space="preserve"> the back of this page) or type this into a Google Doc.  Share the Google Doc if you choose to type this.  </w:t>
      </w:r>
    </w:p>
    <w:p w:rsidR="0027384A" w:rsidRDefault="0027384A" w:rsidP="0027384A">
      <w:pPr>
        <w:spacing w:after="0" w:line="240" w:lineRule="auto"/>
        <w:rPr>
          <w:rFonts w:ascii="Baskerville Old Face" w:hAnsi="Baskerville Old Face"/>
          <w:sz w:val="24"/>
        </w:rPr>
      </w:pPr>
    </w:p>
    <w:p w:rsidR="0027384A" w:rsidRDefault="0027384A" w:rsidP="0027384A">
      <w:p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0F6" w:rsidRDefault="005830F6" w:rsidP="005830F6">
      <w:pPr>
        <w:spacing w:after="0" w:line="240" w:lineRule="auto"/>
        <w:rPr>
          <w:rFonts w:ascii="Baskerville Old Face" w:hAnsi="Baskerville Old Face"/>
          <w:sz w:val="32"/>
        </w:rPr>
      </w:pPr>
      <w:r>
        <w:rPr>
          <w:rFonts w:ascii="Baskerville Old Face" w:hAnsi="Baskerville Old Face"/>
          <w:sz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0F6" w:rsidRDefault="005830F6" w:rsidP="005830F6">
      <w:p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0F6" w:rsidRDefault="005830F6" w:rsidP="005830F6">
      <w:pPr>
        <w:spacing w:after="0" w:line="240" w:lineRule="auto"/>
        <w:rPr>
          <w:rFonts w:ascii="Baskerville Old Face" w:hAnsi="Baskerville Old Face"/>
          <w:sz w:val="32"/>
        </w:rPr>
      </w:pPr>
    </w:p>
    <w:p w:rsidR="005830F6" w:rsidRDefault="005830F6"/>
    <w:p w:rsidR="0027384A" w:rsidRDefault="0027384A" w:rsidP="005830F6">
      <w:pPr>
        <w:spacing w:after="0" w:line="240" w:lineRule="auto"/>
        <w:rPr>
          <w:rFonts w:ascii="Baskerville Old Face" w:hAnsi="Baskerville Old Face"/>
          <w:sz w:val="24"/>
        </w:rPr>
      </w:pPr>
    </w:p>
    <w:p w:rsidR="00093053" w:rsidRDefault="00093053" w:rsidP="005830F6">
      <w:pPr>
        <w:spacing w:after="0" w:line="240" w:lineRule="auto"/>
        <w:jc w:val="center"/>
        <w:rPr>
          <w:rFonts w:ascii="Castellar" w:hAnsi="Castellar"/>
          <w:b/>
          <w:sz w:val="28"/>
        </w:rPr>
      </w:pPr>
    </w:p>
    <w:p w:rsidR="00093053" w:rsidRDefault="00093053" w:rsidP="005830F6">
      <w:pPr>
        <w:spacing w:after="0" w:line="240" w:lineRule="auto"/>
        <w:jc w:val="center"/>
        <w:rPr>
          <w:rFonts w:ascii="Castellar" w:hAnsi="Castellar"/>
          <w:b/>
          <w:sz w:val="28"/>
        </w:rPr>
      </w:pPr>
    </w:p>
    <w:p w:rsidR="00A32EBC" w:rsidRDefault="00A32EBC" w:rsidP="00A32EBC">
      <w:pPr>
        <w:spacing w:after="0" w:line="240" w:lineRule="auto"/>
        <w:jc w:val="center"/>
        <w:rPr>
          <w:rFonts w:ascii="Castellar" w:hAnsi="Castellar"/>
          <w:b/>
          <w:sz w:val="28"/>
        </w:rPr>
      </w:pPr>
      <w:bookmarkStart w:id="0" w:name="_GoBack"/>
      <w:bookmarkEnd w:id="0"/>
      <w:r>
        <w:rPr>
          <w:rFonts w:ascii="Castellar" w:hAnsi="Castellar"/>
          <w:b/>
          <w:sz w:val="28"/>
        </w:rPr>
        <w:lastRenderedPageBreak/>
        <w:t>Sophisticated Summarizer</w:t>
      </w:r>
    </w:p>
    <w:p w:rsidR="00026951" w:rsidRDefault="00093053" w:rsidP="00026951">
      <w:pPr>
        <w:spacing w:after="0" w:line="240" w:lineRule="auto"/>
        <w:jc w:val="center"/>
        <w:rPr>
          <w:rFonts w:ascii="Baskerville Old Face" w:hAnsi="Baskerville Old Face"/>
          <w:i/>
          <w:sz w:val="28"/>
        </w:rPr>
      </w:pPr>
      <w:r>
        <w:rPr>
          <w:rFonts w:ascii="Baskerville Old Face" w:hAnsi="Baskerville Old Face"/>
          <w:i/>
          <w:sz w:val="28"/>
        </w:rPr>
        <w:t>I Am Malala</w:t>
      </w:r>
    </w:p>
    <w:p w:rsidR="00A32EBC" w:rsidRDefault="00A32EBC" w:rsidP="00A32EBC">
      <w:pPr>
        <w:spacing w:after="0" w:line="240" w:lineRule="auto"/>
        <w:rPr>
          <w:rFonts w:ascii="Baskerville Old Face" w:hAnsi="Baskerville Old Face"/>
          <w:sz w:val="24"/>
        </w:rPr>
      </w:pPr>
    </w:p>
    <w:p w:rsidR="00A32EBC" w:rsidRDefault="00A32EBC" w:rsidP="00A32EBC">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A32EBC" w:rsidRDefault="00A32EBC" w:rsidP="00A32EBC">
      <w:pPr>
        <w:spacing w:after="0" w:line="240" w:lineRule="auto"/>
        <w:rPr>
          <w:rFonts w:ascii="Baskerville Old Face" w:hAnsi="Baskerville Old Face"/>
          <w:sz w:val="24"/>
        </w:rPr>
      </w:pPr>
    </w:p>
    <w:p w:rsidR="00A32EBC" w:rsidRDefault="00A32EBC" w:rsidP="00A32EBC">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A32EBC" w:rsidRDefault="00A32EBC" w:rsidP="00A32EBC">
      <w:pPr>
        <w:spacing w:after="0" w:line="240" w:lineRule="auto"/>
        <w:rPr>
          <w:rFonts w:ascii="Baskerville Old Face" w:hAnsi="Baskerville Old Face"/>
          <w:sz w:val="24"/>
        </w:rPr>
      </w:pPr>
    </w:p>
    <w:p w:rsidR="00A32EBC" w:rsidRPr="0007204E" w:rsidRDefault="00A32EBC" w:rsidP="00A32EBC">
      <w:pPr>
        <w:spacing w:after="0" w:line="240" w:lineRule="auto"/>
        <w:rPr>
          <w:rFonts w:ascii="Baskerville Old Face" w:hAnsi="Baskerville Old Face"/>
          <w:sz w:val="24"/>
        </w:rPr>
      </w:pPr>
      <w:r w:rsidRPr="0007204E">
        <w:rPr>
          <w:rFonts w:ascii="Baskerville Old Face" w:hAnsi="Baskerville Old Face"/>
          <w:sz w:val="24"/>
          <w:u w:val="single"/>
        </w:rPr>
        <w:t>Objective</w:t>
      </w:r>
      <w:r w:rsidRPr="0007204E">
        <w:rPr>
          <w:rFonts w:ascii="Baskerville Old Face" w:hAnsi="Baskerville Old Face"/>
          <w:sz w:val="24"/>
        </w:rPr>
        <w:t xml:space="preserve">: As the Sophisticated Summarizer, it is your job to </w:t>
      </w:r>
      <w:r w:rsidR="0007204E">
        <w:rPr>
          <w:rFonts w:ascii="Baskerville Old Face" w:hAnsi="Baskerville Old Face"/>
          <w:sz w:val="24"/>
        </w:rPr>
        <w:t xml:space="preserve">start off each meeting by summarizing what happened in the section that you were assigned to read.  </w:t>
      </w:r>
      <w:r w:rsidR="008D65FF">
        <w:rPr>
          <w:rFonts w:ascii="Baskerville Old Face" w:hAnsi="Baskerville Old Face"/>
          <w:sz w:val="24"/>
        </w:rPr>
        <w:t xml:space="preserve">This will help us to have strong conversations and to make sure that we are all on the same page!  </w:t>
      </w:r>
    </w:p>
    <w:p w:rsidR="00A32EBC" w:rsidRPr="0007204E" w:rsidRDefault="00A32EBC" w:rsidP="00A32EBC">
      <w:pPr>
        <w:spacing w:after="0" w:line="240" w:lineRule="auto"/>
        <w:rPr>
          <w:rFonts w:ascii="Baskerville Old Face" w:hAnsi="Baskerville Old Face"/>
          <w:sz w:val="24"/>
        </w:rPr>
      </w:pPr>
      <w:r w:rsidRPr="0007204E">
        <w:rPr>
          <w:rFonts w:ascii="Baskerville Old Face" w:hAnsi="Baskerville Old Face"/>
          <w:sz w:val="24"/>
        </w:rPr>
        <w:t xml:space="preserve">Here is an example of what should be included on the summarizer’s note sheet:   </w:t>
      </w:r>
    </w:p>
    <w:p w:rsidR="00A32EBC" w:rsidRPr="002C1646" w:rsidRDefault="00A32EBC" w:rsidP="00A32EBC">
      <w:pPr>
        <w:spacing w:after="0" w:line="240" w:lineRule="auto"/>
        <w:rPr>
          <w:rFonts w:ascii="Baskerville Old Face" w:hAnsi="Baskerville Old Face"/>
          <w:sz w:val="24"/>
          <w:highlight w:val="yellow"/>
        </w:rPr>
      </w:pPr>
      <w:r w:rsidRPr="002C1646">
        <w:rPr>
          <w:rFonts w:ascii="Baskerville Old Face" w:hAnsi="Baskerville Old Face"/>
          <w:sz w:val="24"/>
          <w:highlight w:val="yellow"/>
        </w:rPr>
        <w:t xml:space="preserve"> </w:t>
      </w:r>
    </w:p>
    <w:tbl>
      <w:tblPr>
        <w:tblStyle w:val="TableGrid"/>
        <w:tblW w:w="10795" w:type="dxa"/>
        <w:tblLook w:val="04A0" w:firstRow="1" w:lastRow="0" w:firstColumn="1" w:lastColumn="0" w:noHBand="0" w:noVBand="1"/>
      </w:tblPr>
      <w:tblGrid>
        <w:gridCol w:w="10795"/>
      </w:tblGrid>
      <w:tr w:rsidR="0007204E" w:rsidRPr="002C1646" w:rsidTr="008D65FF">
        <w:trPr>
          <w:trHeight w:val="287"/>
        </w:trPr>
        <w:tc>
          <w:tcPr>
            <w:tcW w:w="10795" w:type="dxa"/>
            <w:shd w:val="clear" w:color="auto" w:fill="D9D9D9" w:themeFill="background1" w:themeFillShade="D9"/>
            <w:vAlign w:val="center"/>
          </w:tcPr>
          <w:p w:rsidR="0007204E" w:rsidRPr="0007204E" w:rsidRDefault="0007204E" w:rsidP="00C85806">
            <w:pPr>
              <w:jc w:val="center"/>
              <w:rPr>
                <w:rFonts w:ascii="Baskerville Old Face" w:hAnsi="Baskerville Old Face"/>
                <w:b/>
                <w:sz w:val="24"/>
              </w:rPr>
            </w:pPr>
            <w:r w:rsidRPr="0007204E">
              <w:rPr>
                <w:rFonts w:ascii="Baskerville Old Face" w:hAnsi="Baskerville Old Face"/>
                <w:b/>
                <w:sz w:val="24"/>
              </w:rPr>
              <w:t xml:space="preserve">Summary of Today’s </w:t>
            </w:r>
            <w:r>
              <w:rPr>
                <w:rFonts w:ascii="Baskerville Old Face" w:hAnsi="Baskerville Old Face"/>
                <w:b/>
                <w:sz w:val="24"/>
              </w:rPr>
              <w:t>Reading</w:t>
            </w:r>
          </w:p>
        </w:tc>
      </w:tr>
      <w:tr w:rsidR="0007204E" w:rsidRPr="002C1646" w:rsidTr="008D65FF">
        <w:trPr>
          <w:trHeight w:val="638"/>
        </w:trPr>
        <w:tc>
          <w:tcPr>
            <w:tcW w:w="10795" w:type="dxa"/>
            <w:vAlign w:val="center"/>
          </w:tcPr>
          <w:p w:rsidR="0007204E" w:rsidRPr="0007204E" w:rsidRDefault="008D65FF" w:rsidP="008D65FF">
            <w:pPr>
              <w:jc w:val="center"/>
              <w:rPr>
                <w:rFonts w:ascii="Comic Sans MS" w:hAnsi="Comic Sans MS"/>
                <w:sz w:val="24"/>
              </w:rPr>
            </w:pPr>
            <w:r>
              <w:rPr>
                <w:rFonts w:ascii="Comic Sans MS" w:hAnsi="Comic Sans MS"/>
                <w:sz w:val="24"/>
              </w:rPr>
              <w:t>We meet Isabel, who is a 13-year-old slave owned by Miss Finch 1776.</w:t>
            </w:r>
          </w:p>
        </w:tc>
      </w:tr>
      <w:tr w:rsidR="0007204E" w:rsidRPr="002C1646" w:rsidTr="008D65FF">
        <w:trPr>
          <w:trHeight w:val="638"/>
        </w:trPr>
        <w:tc>
          <w:tcPr>
            <w:tcW w:w="10795" w:type="dxa"/>
            <w:vAlign w:val="center"/>
          </w:tcPr>
          <w:p w:rsidR="0007204E" w:rsidRPr="0007204E" w:rsidRDefault="008D65FF" w:rsidP="008D65FF">
            <w:pPr>
              <w:jc w:val="center"/>
              <w:rPr>
                <w:rFonts w:ascii="Comic Sans MS" w:hAnsi="Comic Sans MS"/>
                <w:sz w:val="24"/>
              </w:rPr>
            </w:pPr>
            <w:r w:rsidRPr="008D65FF">
              <w:rPr>
                <w:rFonts w:ascii="Comic Sans MS" w:hAnsi="Comic Sans MS"/>
                <w:sz w:val="24"/>
              </w:rPr>
              <w:t>Miss Finch has just passed away. Isabel and her sister, Ruth, were promised by Miss Finch they would be set free upon her death. Miss Finch said she would put it in her will.</w:t>
            </w:r>
          </w:p>
        </w:tc>
      </w:tr>
      <w:tr w:rsidR="0007204E" w:rsidRPr="002C1646" w:rsidTr="008D65FF">
        <w:trPr>
          <w:trHeight w:val="638"/>
        </w:trPr>
        <w:tc>
          <w:tcPr>
            <w:tcW w:w="10795" w:type="dxa"/>
            <w:vAlign w:val="center"/>
          </w:tcPr>
          <w:p w:rsidR="0007204E" w:rsidRPr="0007204E" w:rsidRDefault="008D65FF" w:rsidP="008D65FF">
            <w:pPr>
              <w:jc w:val="center"/>
              <w:rPr>
                <w:rFonts w:ascii="Comic Sans MS" w:hAnsi="Comic Sans MS"/>
                <w:sz w:val="24"/>
              </w:rPr>
            </w:pPr>
            <w:r w:rsidRPr="008D65FF">
              <w:rPr>
                <w:rFonts w:ascii="Comic Sans MS" w:hAnsi="Comic Sans MS"/>
                <w:sz w:val="24"/>
              </w:rPr>
              <w:t xml:space="preserve">Unfortunately, Miss Finch’s brother does not believe Isabel. </w:t>
            </w:r>
            <w:r>
              <w:rPr>
                <w:rFonts w:ascii="Comic Sans MS" w:hAnsi="Comic Sans MS"/>
                <w:sz w:val="24"/>
              </w:rPr>
              <w:t>He</w:t>
            </w:r>
            <w:r w:rsidRPr="008D65FF">
              <w:rPr>
                <w:rFonts w:ascii="Comic Sans MS" w:hAnsi="Comic Sans MS"/>
                <w:sz w:val="24"/>
              </w:rPr>
              <w:t xml:space="preserve"> decides to sell the girls to Loyalists in New York, the </w:t>
            </w:r>
            <w:proofErr w:type="spellStart"/>
            <w:r w:rsidRPr="008D65FF">
              <w:rPr>
                <w:rFonts w:ascii="Comic Sans MS" w:hAnsi="Comic Sans MS"/>
                <w:sz w:val="24"/>
              </w:rPr>
              <w:t>Locktons</w:t>
            </w:r>
            <w:proofErr w:type="spellEnd"/>
            <w:r w:rsidRPr="008D65FF">
              <w:rPr>
                <w:rFonts w:ascii="Comic Sans MS" w:hAnsi="Comic Sans MS"/>
                <w:sz w:val="24"/>
              </w:rPr>
              <w:t>.</w:t>
            </w:r>
          </w:p>
        </w:tc>
      </w:tr>
      <w:tr w:rsidR="0007204E" w:rsidRPr="002C1646" w:rsidTr="008D65FF">
        <w:trPr>
          <w:trHeight w:val="638"/>
        </w:trPr>
        <w:tc>
          <w:tcPr>
            <w:tcW w:w="10795" w:type="dxa"/>
            <w:vAlign w:val="center"/>
          </w:tcPr>
          <w:p w:rsidR="0007204E" w:rsidRPr="0007204E" w:rsidRDefault="008D65FF" w:rsidP="008D65FF">
            <w:pPr>
              <w:jc w:val="center"/>
              <w:rPr>
                <w:rFonts w:ascii="Comic Sans MS" w:hAnsi="Comic Sans MS"/>
                <w:sz w:val="24"/>
              </w:rPr>
            </w:pPr>
            <w:r w:rsidRPr="008D65FF">
              <w:rPr>
                <w:rFonts w:ascii="Comic Sans MS" w:hAnsi="Comic Sans MS"/>
                <w:sz w:val="24"/>
              </w:rPr>
              <w:t xml:space="preserve">The </w:t>
            </w:r>
            <w:proofErr w:type="spellStart"/>
            <w:r w:rsidRPr="008D65FF">
              <w:rPr>
                <w:rFonts w:ascii="Comic Sans MS" w:hAnsi="Comic Sans MS"/>
                <w:sz w:val="24"/>
              </w:rPr>
              <w:t>Locktons</w:t>
            </w:r>
            <w:proofErr w:type="spellEnd"/>
            <w:r w:rsidRPr="008D65FF">
              <w:rPr>
                <w:rFonts w:ascii="Comic Sans MS" w:hAnsi="Comic Sans MS"/>
                <w:sz w:val="24"/>
              </w:rPr>
              <w:t xml:space="preserve"> are cruel, especially Mrs. Lockton. As Loyalists, the </w:t>
            </w:r>
            <w:proofErr w:type="spellStart"/>
            <w:r w:rsidRPr="008D65FF">
              <w:rPr>
                <w:rFonts w:ascii="Comic Sans MS" w:hAnsi="Comic Sans MS"/>
                <w:sz w:val="24"/>
              </w:rPr>
              <w:t>Locktons</w:t>
            </w:r>
            <w:proofErr w:type="spellEnd"/>
            <w:r w:rsidRPr="008D65FF">
              <w:rPr>
                <w:rFonts w:ascii="Comic Sans MS" w:hAnsi="Comic Sans MS"/>
                <w:sz w:val="24"/>
              </w:rPr>
              <w:t xml:space="preserve"> are loyal to the British crown as the revolution begins.</w:t>
            </w:r>
          </w:p>
        </w:tc>
      </w:tr>
      <w:tr w:rsidR="0007204E" w:rsidRPr="002C1646" w:rsidTr="008D65FF">
        <w:trPr>
          <w:trHeight w:val="638"/>
        </w:trPr>
        <w:tc>
          <w:tcPr>
            <w:tcW w:w="10795" w:type="dxa"/>
            <w:vAlign w:val="center"/>
          </w:tcPr>
          <w:p w:rsidR="0007204E" w:rsidRPr="0007204E" w:rsidRDefault="008D65FF" w:rsidP="008D65FF">
            <w:pPr>
              <w:jc w:val="center"/>
              <w:rPr>
                <w:rFonts w:ascii="Comic Sans MS" w:hAnsi="Comic Sans MS"/>
                <w:sz w:val="24"/>
              </w:rPr>
            </w:pPr>
            <w:r w:rsidRPr="008D65FF">
              <w:rPr>
                <w:rFonts w:ascii="Comic Sans MS" w:hAnsi="Comic Sans MS"/>
                <w:sz w:val="24"/>
              </w:rPr>
              <w:t xml:space="preserve">On Isabel’s first day in New York, she meets Curzon. Curzon is the slave of a patriot officer. He informs Isabel that the </w:t>
            </w:r>
            <w:proofErr w:type="spellStart"/>
            <w:r w:rsidRPr="008D65FF">
              <w:rPr>
                <w:rFonts w:ascii="Comic Sans MS" w:hAnsi="Comic Sans MS"/>
                <w:sz w:val="24"/>
              </w:rPr>
              <w:t>Locktons</w:t>
            </w:r>
            <w:proofErr w:type="spellEnd"/>
            <w:r w:rsidRPr="008D65FF">
              <w:rPr>
                <w:rFonts w:ascii="Comic Sans MS" w:hAnsi="Comic Sans MS"/>
                <w:sz w:val="24"/>
              </w:rPr>
              <w:t xml:space="preserve"> often receive Loyalist information. If Isabel would spy for the patriot cause, it could possibly mean her freedom.</w:t>
            </w:r>
          </w:p>
        </w:tc>
      </w:tr>
    </w:tbl>
    <w:p w:rsidR="00A32EBC" w:rsidRPr="002C1646" w:rsidRDefault="00A32EBC" w:rsidP="00A32EBC">
      <w:pPr>
        <w:spacing w:after="0" w:line="240" w:lineRule="auto"/>
        <w:rPr>
          <w:rFonts w:ascii="Baskerville Old Face" w:hAnsi="Baskerville Old Face"/>
          <w:sz w:val="24"/>
          <w:highlight w:val="yellow"/>
        </w:rPr>
      </w:pPr>
    </w:p>
    <w:p w:rsidR="00A32EBC" w:rsidRDefault="00A32EBC" w:rsidP="00A32EBC">
      <w:pPr>
        <w:spacing w:after="0" w:line="240" w:lineRule="auto"/>
        <w:rPr>
          <w:rFonts w:ascii="Baskerville Old Face" w:hAnsi="Baskerville Old Face"/>
          <w:sz w:val="24"/>
        </w:rPr>
      </w:pPr>
      <w:r w:rsidRPr="008D65FF">
        <w:rPr>
          <w:rFonts w:ascii="Baskerville Old Face" w:hAnsi="Baskerville Old Face"/>
          <w:sz w:val="24"/>
          <w:u w:val="single"/>
        </w:rPr>
        <w:t>Directions</w:t>
      </w:r>
      <w:r w:rsidRPr="008D65FF">
        <w:rPr>
          <w:rFonts w:ascii="Baskerville Old Face" w:hAnsi="Baskerville Old Face"/>
          <w:sz w:val="24"/>
        </w:rPr>
        <w:t xml:space="preserve">: </w:t>
      </w:r>
      <w:r w:rsidR="008D65FF" w:rsidRPr="008D65FF">
        <w:rPr>
          <w:rFonts w:ascii="Baskerville Old Face" w:hAnsi="Baskerville Old Face"/>
          <w:sz w:val="24"/>
        </w:rPr>
        <w:t xml:space="preserve">You </w:t>
      </w:r>
      <w:r w:rsidR="008D65FF">
        <w:rPr>
          <w:rFonts w:ascii="Baskerville Old Face" w:hAnsi="Baskerville Old Face"/>
          <w:sz w:val="24"/>
        </w:rPr>
        <w:t>MUST write</w:t>
      </w:r>
      <w:r w:rsidR="008D65FF" w:rsidRPr="008D65FF">
        <w:rPr>
          <w:rFonts w:ascii="Baskerville Old Face" w:hAnsi="Baskerville Old Face"/>
          <w:sz w:val="24"/>
        </w:rPr>
        <w:t xml:space="preserve"> at least FIVE events from the plot that were important.  </w:t>
      </w:r>
      <w:r w:rsidR="008D65FF">
        <w:rPr>
          <w:rFonts w:ascii="Baskerville Old Face" w:hAnsi="Baskerville Old Face"/>
          <w:sz w:val="24"/>
        </w:rPr>
        <w:t>You MAY do more than this, especially if the reading is longer.  During our meeting, you will present this summary of events in order</w:t>
      </w:r>
      <w:r w:rsidR="008D65FF" w:rsidRPr="008D65FF">
        <w:rPr>
          <w:rFonts w:ascii="Baskerville Old Face" w:hAnsi="Baskerville Old Face"/>
          <w:sz w:val="24"/>
        </w:rPr>
        <w:t xml:space="preserve">.  </w:t>
      </w:r>
    </w:p>
    <w:p w:rsidR="008D65FF" w:rsidRPr="008D65FF" w:rsidRDefault="008D65FF" w:rsidP="00A32EBC">
      <w:pPr>
        <w:spacing w:after="0" w:line="240" w:lineRule="auto"/>
        <w:rPr>
          <w:rFonts w:ascii="Baskerville Old Face" w:hAnsi="Baskerville Old Face"/>
          <w:sz w:val="24"/>
        </w:rPr>
      </w:pPr>
    </w:p>
    <w:tbl>
      <w:tblPr>
        <w:tblStyle w:val="TableGrid"/>
        <w:tblW w:w="10824" w:type="dxa"/>
        <w:tblLook w:val="04A0" w:firstRow="1" w:lastRow="0" w:firstColumn="1" w:lastColumn="0" w:noHBand="0" w:noVBand="1"/>
      </w:tblPr>
      <w:tblGrid>
        <w:gridCol w:w="10824"/>
      </w:tblGrid>
      <w:tr w:rsidR="008D65FF" w:rsidRPr="002C1646" w:rsidTr="008D65FF">
        <w:trPr>
          <w:trHeight w:val="229"/>
        </w:trPr>
        <w:tc>
          <w:tcPr>
            <w:tcW w:w="10824" w:type="dxa"/>
            <w:shd w:val="clear" w:color="auto" w:fill="D9D9D9" w:themeFill="background1" w:themeFillShade="D9"/>
            <w:vAlign w:val="center"/>
          </w:tcPr>
          <w:p w:rsidR="008D65FF" w:rsidRPr="0007204E" w:rsidRDefault="008D65FF" w:rsidP="00203936">
            <w:pPr>
              <w:jc w:val="center"/>
              <w:rPr>
                <w:rFonts w:ascii="Baskerville Old Face" w:hAnsi="Baskerville Old Face"/>
                <w:b/>
                <w:sz w:val="24"/>
              </w:rPr>
            </w:pPr>
            <w:r w:rsidRPr="0007204E">
              <w:rPr>
                <w:rFonts w:ascii="Baskerville Old Face" w:hAnsi="Baskerville Old Face"/>
                <w:b/>
                <w:sz w:val="24"/>
              </w:rPr>
              <w:t xml:space="preserve">Summary of Today’s </w:t>
            </w:r>
            <w:r>
              <w:rPr>
                <w:rFonts w:ascii="Baskerville Old Face" w:hAnsi="Baskerville Old Face"/>
                <w:b/>
                <w:sz w:val="24"/>
              </w:rPr>
              <w:t>Reading</w:t>
            </w: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bl>
    <w:p w:rsidR="00A32EBC" w:rsidRPr="00A32EBC" w:rsidRDefault="00A32EBC" w:rsidP="008D65FF">
      <w:pPr>
        <w:spacing w:after="0" w:line="240" w:lineRule="auto"/>
        <w:rPr>
          <w:rFonts w:ascii="Castellar" w:hAnsi="Castellar"/>
          <w:sz w:val="32"/>
        </w:rPr>
      </w:pPr>
    </w:p>
    <w:sectPr w:rsidR="00A32EBC" w:rsidRPr="00A32EBC" w:rsidSect="00EA2A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stellar">
    <w:panose1 w:val="020A0402060406010301"/>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D5F"/>
    <w:multiLevelType w:val="hybridMultilevel"/>
    <w:tmpl w:val="8A3C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B5F23"/>
    <w:multiLevelType w:val="hybridMultilevel"/>
    <w:tmpl w:val="1EA4D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36F92"/>
    <w:multiLevelType w:val="hybridMultilevel"/>
    <w:tmpl w:val="EC92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16C46"/>
    <w:multiLevelType w:val="hybridMultilevel"/>
    <w:tmpl w:val="F664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76293"/>
    <w:multiLevelType w:val="hybridMultilevel"/>
    <w:tmpl w:val="D87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78"/>
    <w:rsid w:val="00026951"/>
    <w:rsid w:val="0007204E"/>
    <w:rsid w:val="00093053"/>
    <w:rsid w:val="001342F5"/>
    <w:rsid w:val="0016155D"/>
    <w:rsid w:val="00255030"/>
    <w:rsid w:val="0027384A"/>
    <w:rsid w:val="002C1646"/>
    <w:rsid w:val="003558CD"/>
    <w:rsid w:val="003F4A22"/>
    <w:rsid w:val="00403BC7"/>
    <w:rsid w:val="004352C8"/>
    <w:rsid w:val="00476896"/>
    <w:rsid w:val="00517FEA"/>
    <w:rsid w:val="0056340C"/>
    <w:rsid w:val="005830F6"/>
    <w:rsid w:val="00714964"/>
    <w:rsid w:val="007C1AC2"/>
    <w:rsid w:val="0087007A"/>
    <w:rsid w:val="008D65FF"/>
    <w:rsid w:val="00A21218"/>
    <w:rsid w:val="00A32EBC"/>
    <w:rsid w:val="00A361BB"/>
    <w:rsid w:val="00A36458"/>
    <w:rsid w:val="00A96D9F"/>
    <w:rsid w:val="00AC1F58"/>
    <w:rsid w:val="00AE3366"/>
    <w:rsid w:val="00C0698F"/>
    <w:rsid w:val="00EA2A78"/>
    <w:rsid w:val="00F047AD"/>
    <w:rsid w:val="00F3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840DA-761A-46F8-8F01-95527F00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A78"/>
    <w:pPr>
      <w:ind w:left="720"/>
      <w:contextualSpacing/>
    </w:pPr>
  </w:style>
  <w:style w:type="table" w:styleId="TableGrid">
    <w:name w:val="Table Grid"/>
    <w:basedOn w:val="TableNormal"/>
    <w:uiPriority w:val="39"/>
    <w:rsid w:val="00714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2661</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Burke</dc:creator>
  <cp:keywords/>
  <dc:description/>
  <cp:lastModifiedBy>Shannon Burke</cp:lastModifiedBy>
  <cp:revision>4</cp:revision>
  <cp:lastPrinted>2018-09-25T19:27:00Z</cp:lastPrinted>
  <dcterms:created xsi:type="dcterms:W3CDTF">2019-02-15T13:32:00Z</dcterms:created>
  <dcterms:modified xsi:type="dcterms:W3CDTF">2019-02-28T20:20:00Z</dcterms:modified>
</cp:coreProperties>
</file>